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bin" ContentType="application/octet-stream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abd57fa16c75deea657aa9b4087127e65283a"/>
    <w:p>
      <w:pPr>
        <w:pStyle w:val="Heading3"/>
      </w:pPr>
      <w:r>
        <w:t xml:space="preserve">План основных мероприятий по празднованию 75-летия разгрома советскими войсками немецко-фашистских войск в Сталинградской битве</w:t>
      </w:r>
    </w:p>
    <w:p>
      <w:pPr>
        <w:pStyle w:val="FirstParagraph"/>
      </w:pPr>
      <w:r>
        <w:t xml:space="preserve">14.09.2017</w:t>
      </w:r>
    </w:p>
    <w:p>
      <w:pPr>
        <w:pStyle w:val="BodyText"/>
      </w:pPr>
      <w:r>
        <w:drawing>
          <wp:inline>
            <wp:extent cx="5334000" cy="45096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79400195_3.jpeg14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09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План основных мероприятий</w:t>
      </w:r>
    </w:p>
    <w:p>
      <w:pPr>
        <w:pStyle w:val="BodyText"/>
      </w:pPr>
      <w:r>
        <w:rPr>
          <w:bCs/>
          <w:b/>
        </w:rPr>
        <w:t xml:space="preserve">по празднованию 75-летия разгрома советскими войсками немецко-фашистских войск в Сталинградской битве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Мероприятие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Срок исполнения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исполнитель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Центральные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Торжественная церемония возложения венков, корзин с цветами и цветов к Могиле Неизвестного Солдата, памятным знакам «Город-герой Сталинград» и городам воинской славы России</w:t>
            </w:r>
          </w:p>
          <w:p>
            <w:pPr>
              <w:jc w:val="left"/>
            </w:pPr>
            <w:r>
              <w:t xml:space="preserve">в Александровском саду.</w:t>
            </w:r>
          </w:p>
        </w:tc>
        <w:tc>
          <w:tcPr/>
          <w:p>
            <w:pPr>
              <w:jc w:val="left"/>
            </w:pPr>
            <w:r>
              <w:t xml:space="preserve">2 февраля 2018 г.,</w:t>
            </w:r>
          </w:p>
        </w:tc>
        <w:tc>
          <w:tcPr/>
          <w:p>
            <w:pPr>
              <w:jc w:val="left"/>
            </w:pPr>
            <w:r>
              <w:t xml:space="preserve">Александровский сад</w:t>
            </w:r>
          </w:p>
        </w:tc>
        <w:tc>
          <w:tcPr/>
          <w:p>
            <w:pPr>
              <w:jc w:val="left"/>
            </w:pPr>
            <w:r>
              <w:t xml:space="preserve">Комитет общественных связей города Москвы, Департамент региональной безопасности и противодействия коррупции города Москвы, Департамент здравоохранения города Москвы, Департамент средств массовой информации и рекламы города Москвы, Пресс-служба Мэра и Правительства Москвы, Управление делами Мэра и Правительства Москвы.</w:t>
            </w:r>
          </w:p>
          <w:p>
            <w:pPr>
              <w:jc w:val="left"/>
            </w:pPr>
            <w:r>
              <w:t xml:space="preserve">По согласованию:Военная комендатура города Москвы, ФСО России, ГУ МВД России по г. Москве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Торжественное мероприятие, посвященное 75-летию разгрома советскими войсками немецко-фашистских войск в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2 февраля 2018 г.,</w:t>
            </w:r>
          </w:p>
        </w:tc>
        <w:tc>
          <w:tcPr/>
          <w:p>
            <w:pPr>
              <w:jc w:val="left"/>
            </w:pPr>
            <w:r>
              <w:t xml:space="preserve">г. Москва, Новый Арбат, 36 Большой Конференц-зал</w:t>
            </w:r>
          </w:p>
        </w:tc>
        <w:tc>
          <w:tcPr/>
          <w:p>
            <w:pPr>
              <w:jc w:val="left"/>
            </w:pPr>
            <w:r>
              <w:t xml:space="preserve">Комитет общественных связей города Москвы, Департамент культуры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Общегородская мемориально-патронатная акция по сохранению в надлежащем состоянии братских могил, воинских захоронений, обелисков, мемориальных досок и памятных знаков, приуроченная к 75-летию Сталинградской битвы</w:t>
            </w:r>
          </w:p>
          <w:p>
            <w:pPr>
              <w:jc w:val="left"/>
            </w:pPr>
            <w:r>
              <w:t xml:space="preserve">(в рамках общественного патроната).</w:t>
            </w:r>
          </w:p>
        </w:tc>
        <w:tc>
          <w:tcPr/>
          <w:p>
            <w:pPr>
              <w:jc w:val="left"/>
            </w:pPr>
            <w:r>
              <w:t xml:space="preserve">Январь-февраль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Территории московских кладбищ, памятники, мемориальные доски, памятные знаки и обелиски на территориях административных округов</w:t>
            </w:r>
          </w:p>
        </w:tc>
        <w:tc>
          <w:tcPr/>
          <w:p>
            <w:pPr>
              <w:jc w:val="left"/>
            </w:pPr>
            <w:r>
              <w:t xml:space="preserve">Комитет общественных связей города Москвы, Общественный мемориально-патронатный центр при Московском Доме ветеранов войн и Вооруженных Сил, органы исполнительной власти города Москвы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Департамент культуры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Тематические кинопоказы к 75-летию разгрома советскими войскаминемецко-фашистских войск в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2 февраля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Кинотеатры, подведомственные Департаменту культуры города Москвы</w:t>
            </w:r>
          </w:p>
        </w:tc>
        <w:tc>
          <w:tcPr/>
          <w:p>
            <w:pPr>
              <w:jc w:val="left"/>
            </w:pPr>
            <w:r>
              <w:t xml:space="preserve">ГБУК г. Москвы «Московское кино»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Тематическая выставка «Непокоренный Сталинградский тракторный завод».</w:t>
            </w:r>
          </w:p>
        </w:tc>
        <w:tc>
          <w:tcPr/>
          <w:p>
            <w:pPr>
              <w:jc w:val="left"/>
            </w:pPr>
            <w:r>
              <w:t xml:space="preserve">Октябрь 2017 г.– февраль 2018г.</w:t>
            </w:r>
          </w:p>
        </w:tc>
        <w:tc>
          <w:tcPr/>
          <w:p>
            <w:pPr>
              <w:jc w:val="left"/>
            </w:pPr>
            <w:r>
              <w:t xml:space="preserve">ГБУК г. Москвы «Музейно-мемориальный комплекс «История танка Т-34»</w:t>
            </w:r>
          </w:p>
          <w:p>
            <w:pPr>
              <w:jc w:val="left"/>
            </w:pPr>
            <w:r>
              <w:t xml:space="preserve">Московская область,</w:t>
            </w:r>
          </w:p>
          <w:p>
            <w:pPr>
              <w:jc w:val="left"/>
            </w:pPr>
            <w:r>
              <w:t xml:space="preserve">д. Шолохово, д. 88-а</w:t>
            </w:r>
          </w:p>
        </w:tc>
        <w:tc>
          <w:tcPr/>
          <w:p>
            <w:pPr>
              <w:jc w:val="left"/>
            </w:pPr>
            <w:r>
              <w:t xml:space="preserve">ГБУК г. Москвы «Музейно-мемориальный комплекс «История танка Т-34»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Лекторий на тему: «Подвиг Сталинграда».</w:t>
            </w:r>
          </w:p>
        </w:tc>
        <w:tc>
          <w:tcPr/>
          <w:p>
            <w:pPr>
              <w:jc w:val="left"/>
            </w:pPr>
            <w:r>
              <w:t xml:space="preserve">7 ноября 2017 г.</w:t>
            </w:r>
          </w:p>
        </w:tc>
        <w:tc>
          <w:tcPr/>
          <w:p>
            <w:pPr>
              <w:jc w:val="left"/>
            </w:pPr>
            <w:r>
              <w:t xml:space="preserve">Библиотека №51</w:t>
            </w:r>
          </w:p>
          <w:p>
            <w:pPr>
              <w:jc w:val="left"/>
            </w:pPr>
            <w:r>
              <w:t xml:space="preserve">ул. Гончарова, д.17, корп.4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СВАО»,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Выставка работ детей с ограниченными возможностями «Ничто не забыто…» к 75-летию Сталинградской битвы.</w:t>
            </w:r>
          </w:p>
        </w:tc>
        <w:tc>
          <w:tcPr/>
          <w:p>
            <w:pPr>
              <w:jc w:val="left"/>
            </w:pPr>
            <w:r>
              <w:t xml:space="preserve">18 ноября 2017г. – 28 февраля 2018 г.</w:t>
            </w:r>
          </w:p>
        </w:tc>
        <w:tc>
          <w:tcPr/>
          <w:p>
            <w:pPr>
              <w:jc w:val="left"/>
            </w:pPr>
            <w:r>
              <w:t xml:space="preserve">ГБУК «Музей-панорама «Бородинская битва», отдел «Музей Героев Советского Союза и России»</w:t>
            </w:r>
            <w:r>
              <w:br/>
            </w:r>
            <w:r>
              <w:t xml:space="preserve">ул. Б.Черемушкинская, д.24, корп. 3</w:t>
            </w:r>
          </w:p>
        </w:tc>
        <w:tc>
          <w:tcPr/>
          <w:p>
            <w:pPr>
              <w:jc w:val="left"/>
            </w:pPr>
            <w:r>
              <w:t xml:space="preserve">ГБУК г.Москвы «Музей-панорама «Бородинская битва»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Лекторий на тему: «К.К. Рокоссовский в битве за Сталинград».</w:t>
            </w:r>
          </w:p>
        </w:tc>
        <w:tc>
          <w:tcPr/>
          <w:p>
            <w:pPr>
              <w:jc w:val="left"/>
            </w:pPr>
            <w:r>
              <w:t xml:space="preserve">18 января 2018 г.</w:t>
            </w:r>
          </w:p>
        </w:tc>
        <w:tc>
          <w:tcPr/>
          <w:p>
            <w:pPr>
              <w:jc w:val="left"/>
            </w:pPr>
            <w:r>
              <w:t xml:space="preserve">ГБУК г. Москвы «Музей Зеленограда»</w:t>
            </w:r>
          </w:p>
          <w:p>
            <w:pPr>
              <w:jc w:val="left"/>
            </w:pPr>
            <w:r>
              <w:t xml:space="preserve">Зеленоград, ул. Гоголя, д. 11 «В»</w:t>
            </w:r>
          </w:p>
        </w:tc>
        <w:tc>
          <w:tcPr/>
          <w:p>
            <w:pPr>
              <w:jc w:val="left"/>
            </w:pPr>
            <w:r>
              <w:t xml:space="preserve">ГБУКг.Москвы «Музей Зеленограда»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Круглый стол с директором ФКУ «Российский государственный архив социально-политической истории»А.К. Сорокиным.</w:t>
            </w:r>
          </w:p>
        </w:tc>
        <w:tc>
          <w:tcPr/>
          <w:p>
            <w:pPr>
              <w:jc w:val="left"/>
            </w:pPr>
            <w:r>
              <w:t xml:space="preserve">2 февраля 2018 г.</w:t>
            </w:r>
          </w:p>
        </w:tc>
        <w:tc>
          <w:tcPr/>
          <w:p>
            <w:pPr>
              <w:jc w:val="left"/>
            </w:pPr>
            <w:r>
              <w:t xml:space="preserve">«Гостиный двор», ул. Ильинка, д. 4</w:t>
            </w:r>
          </w:p>
        </w:tc>
        <w:tc>
          <w:tcPr/>
          <w:p>
            <w:pPr>
              <w:jc w:val="left"/>
            </w:pPr>
            <w:r>
              <w:t xml:space="preserve">ГБУК г. Москвы «МВО «Манеж»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Тематическая экскурсия «Нам дороги эти забывать нельзя».</w:t>
            </w:r>
          </w:p>
        </w:tc>
        <w:tc>
          <w:tcPr/>
          <w:p>
            <w:pPr>
              <w:jc w:val="left"/>
            </w:pPr>
            <w:r>
              <w:t xml:space="preserve">2 февраля 2018 г.</w:t>
            </w:r>
          </w:p>
        </w:tc>
        <w:tc>
          <w:tcPr/>
          <w:p>
            <w:pPr>
              <w:jc w:val="left"/>
            </w:pPr>
            <w:r>
              <w:t xml:space="preserve">ГБУК г. Москвы «Галерея Ильи Глазунова», ул. Волхонка, д. 13</w:t>
            </w:r>
          </w:p>
        </w:tc>
        <w:tc>
          <w:tcPr/>
          <w:p>
            <w:pPr>
              <w:jc w:val="left"/>
            </w:pPr>
            <w:r>
              <w:t xml:space="preserve">ГБУК г. Москвы «Галерея Ильи Глазунова»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Урок мужества с участием Героев Советского Союза и России «Подвиги военной доблести», посвященный75-летию разгрома советскими войсками немецко-фашистских войск в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5 февраля 2018 г.</w:t>
            </w:r>
          </w:p>
        </w:tc>
        <w:tc>
          <w:tcPr/>
          <w:p>
            <w:pPr>
              <w:jc w:val="left"/>
            </w:pPr>
            <w:r>
              <w:t xml:space="preserve">ГБУК «Музей-панорама «Бородинская битва», отдел «Музей Героев Советского Союза и России»,</w:t>
            </w:r>
            <w:r>
              <w:br/>
            </w:r>
            <w:r>
              <w:t xml:space="preserve">ул. Б. Черемушкинская, д.24, корп. 3</w:t>
            </w:r>
          </w:p>
        </w:tc>
        <w:tc>
          <w:tcPr/>
          <w:p>
            <w:pPr>
              <w:jc w:val="left"/>
            </w:pPr>
            <w:r>
              <w:t xml:space="preserve">ГБУК г. Москвы «Музей-панорама «Бородинская битва»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Департамент труда и социальной защиты населения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Поздравление ветеранов Великой Отечественной войны, получающих социальные услуги в форме социального обслуживания на дому и проживающих стационарных учреждениях.</w:t>
            </w:r>
          </w:p>
        </w:tc>
        <w:tc>
          <w:tcPr/>
          <w:p>
            <w:pPr>
              <w:jc w:val="left"/>
            </w:pPr>
            <w:r>
              <w:t xml:space="preserve">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Территориальные центры социального обслуживания, стационарные учреждения</w:t>
            </w:r>
          </w:p>
        </w:tc>
        <w:tc>
          <w:tcPr/>
          <w:p>
            <w:pPr>
              <w:jc w:val="left"/>
            </w:pPr>
            <w:r>
              <w:t xml:space="preserve">Территориальные центры социального обслуживания, стационарные учреждения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Праздничные культурно-досуговые мероприятия, посвященные 75-й годовщине разгрома советскими войсками немецко-фашистских войск в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Территориальные центры социального обслуживания, стационарные учреждения</w:t>
            </w:r>
          </w:p>
        </w:tc>
        <w:tc>
          <w:tcPr/>
          <w:p>
            <w:pPr>
              <w:jc w:val="left"/>
            </w:pPr>
            <w:r>
              <w:t xml:space="preserve">Территориальные центры социального обслуживания, стационарные учреждения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Организация целевых заездов ветеранов-участников Сталинградской битвы в Социально реабилитационный центр ветеранов войн и Вооруженных Сил.</w:t>
            </w:r>
          </w:p>
        </w:tc>
        <w:tc>
          <w:tcPr/>
          <w:p>
            <w:pPr>
              <w:jc w:val="left"/>
            </w:pPr>
            <w:r>
              <w:t xml:space="preserve">Январь-февраль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Социально - реабилитационный центр ветеранов войн и Вооруженных Сил</w:t>
            </w:r>
          </w:p>
        </w:tc>
        <w:tc>
          <w:tcPr/>
          <w:p>
            <w:pPr>
              <w:jc w:val="left"/>
            </w:pPr>
            <w:r>
              <w:t xml:space="preserve">Социально - реабилитационный центр ветеранов войн и Вооруженных Сил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Организация уборки квартир ветеранов силами молодежных организаций, молодых специалистов учреждений социальной защиты в рамках проведения акций «Чистый дом», «Сделай мир добрее».</w:t>
            </w:r>
          </w:p>
        </w:tc>
        <w:tc>
          <w:tcPr/>
          <w:p>
            <w:pPr>
              <w:jc w:val="left"/>
            </w:pPr>
            <w:r>
              <w:t xml:space="preserve">Январь-февраль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По месту жительства ветерана</w:t>
            </w:r>
          </w:p>
        </w:tc>
        <w:tc>
          <w:tcPr/>
          <w:p>
            <w:pPr>
              <w:jc w:val="left"/>
            </w:pPr>
            <w:r>
              <w:t xml:space="preserve">Территориальные центры социального обслуживания, стационарные учреждения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Департамент образования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Экскурсии по местам боевой славы, смотры-конкурсы военно-патриотических клубов, тематические выставки.</w:t>
            </w:r>
          </w:p>
        </w:tc>
        <w:tc>
          <w:tcPr/>
          <w:p>
            <w:pPr>
              <w:jc w:val="left"/>
            </w:pPr>
            <w:r>
              <w:t xml:space="preserve">Февраль 2018 г.</w:t>
            </w:r>
          </w:p>
        </w:tc>
        <w:tc>
          <w:tcPr/>
          <w:p>
            <w:pPr>
              <w:jc w:val="left"/>
            </w:pPr>
            <w:r>
              <w:t xml:space="preserve">Образовательные организации, подведомственные Департаменту образования города Москвы</w:t>
            </w:r>
          </w:p>
        </w:tc>
        <w:tc>
          <w:tcPr/>
          <w:p>
            <w:pPr>
              <w:jc w:val="left"/>
            </w:pPr>
            <w:r>
              <w:t xml:space="preserve">Образовательные организации, подведомственные Департаменту образования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Музейно-историческая олимпиада «Подвигу защитников Сталинграда жить в веках» среди студентов профессиональных образовательных организаций Департамента образования города Москвы.</w:t>
            </w:r>
          </w:p>
        </w:tc>
        <w:tc>
          <w:tcPr/>
          <w:p>
            <w:pPr>
              <w:jc w:val="left"/>
            </w:pPr>
            <w:r>
              <w:t xml:space="preserve">Ноябрь</w:t>
            </w:r>
          </w:p>
          <w:p>
            <w:pPr>
              <w:jc w:val="left"/>
            </w:pPr>
            <w:r>
              <w:t xml:space="preserve">2017 г.</w:t>
            </w:r>
          </w:p>
        </w:tc>
        <w:tc>
          <w:tcPr/>
          <w:p>
            <w:pPr>
              <w:jc w:val="left"/>
            </w:pPr>
            <w:r>
              <w:t xml:space="preserve">Центральный музей Вооруженных Сил Российской Федерации, ул. Советской Армии, д. 2, стр.1</w:t>
            </w:r>
          </w:p>
        </w:tc>
        <w:tc>
          <w:tcPr/>
          <w:p>
            <w:pPr>
              <w:jc w:val="left"/>
            </w:pPr>
            <w:r>
              <w:t xml:space="preserve">ГБОУ ДПО Центр патриотического воспитания и школьного спорта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Музейно-историческая интернет-викторина среди активистов военно-исторических музеев образовательных организаций, подведомственных Департаменту образования города Москвы, посвященная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Январь - 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Образовательные организации, подведомственные Департаменту образования города Москвы,</w:t>
            </w:r>
          </w:p>
          <w:p>
            <w:pPr>
              <w:jc w:val="left"/>
            </w:pPr>
            <w:r>
              <w:t xml:space="preserve">ГБОУ ДПО Центр патриотического воспитания и школьного спорта города Москвы</w:t>
            </w:r>
          </w:p>
        </w:tc>
        <w:tc>
          <w:tcPr/>
          <w:p>
            <w:pPr>
              <w:jc w:val="left"/>
            </w:pPr>
            <w:r>
              <w:t xml:space="preserve">ГБОУ ДПО Центр патриотического воспитания и школьного спорта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Экскурсионные программы по изучению истории и событий Сталинградской битвы для обучающихся обра</w:t>
            </w:r>
            <w:r>
              <w:softHyphen/>
            </w:r>
            <w:r>
              <w:t xml:space="preserve">зовательных органи</w:t>
            </w:r>
            <w:r>
              <w:softHyphen/>
            </w:r>
            <w:r>
              <w:t xml:space="preserve">заций, подведом</w:t>
            </w:r>
            <w:r>
              <w:softHyphen/>
            </w:r>
            <w:r>
              <w:t xml:space="preserve">ственных Департа</w:t>
            </w:r>
            <w:r>
              <w:softHyphen/>
            </w:r>
            <w:r>
              <w:t xml:space="preserve">менту образования города Москвы.</w:t>
            </w:r>
          </w:p>
        </w:tc>
        <w:tc>
          <w:tcPr/>
          <w:p>
            <w:pPr>
              <w:jc w:val="left"/>
            </w:pPr>
            <w:r>
              <w:t xml:space="preserve">Январь - 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Образовательные организации, подведомственные Департаменту образования города Москвы</w:t>
            </w:r>
          </w:p>
        </w:tc>
        <w:tc>
          <w:tcPr/>
          <w:p>
            <w:pPr>
              <w:jc w:val="left"/>
            </w:pPr>
            <w:r>
              <w:t xml:space="preserve">ГБОУ ДПО Центр патриотического воспитания и школьного спорта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Несение вахты Почет</w:t>
            </w:r>
            <w:r>
              <w:softHyphen/>
            </w:r>
            <w:r>
              <w:t xml:space="preserve">ным караулом обучающимися образовательных организаций, подведомственных Департаменту образования города Москвы, на По</w:t>
            </w:r>
            <w:r>
              <w:softHyphen/>
            </w:r>
            <w:r>
              <w:t xml:space="preserve">сту № 1 у «Огня Памяти и Славы» Монумента Победы на Поклон</w:t>
            </w:r>
            <w:r>
              <w:softHyphen/>
            </w:r>
            <w:r>
              <w:t xml:space="preserve">ной горе в Дни воин</w:t>
            </w:r>
            <w:r>
              <w:softHyphen/>
            </w:r>
            <w:r>
              <w:t xml:space="preserve">ской славы и памят</w:t>
            </w:r>
            <w:r>
              <w:softHyphen/>
            </w:r>
            <w:r>
              <w:t xml:space="preserve">ные даты России:</w:t>
            </w:r>
          </w:p>
          <w:p>
            <w:pPr>
              <w:jc w:val="left"/>
            </w:pPr>
            <w:r>
              <w:t xml:space="preserve">- 2 февраля – День разгрома советскими войсками немецко-фашистских войск в Сталинградской битве (1943 год).</w:t>
            </w:r>
          </w:p>
        </w:tc>
        <w:tc>
          <w:tcPr/>
          <w:p>
            <w:pPr>
              <w:jc w:val="left"/>
            </w:pPr>
            <w:r>
              <w:t xml:space="preserve">2 февраля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«Огонь Памяти и Славы» МонументаПо</w:t>
            </w:r>
            <w:r>
              <w:softHyphen/>
            </w:r>
            <w:r>
              <w:t xml:space="preserve">беды на Поклонной горе</w:t>
            </w:r>
          </w:p>
        </w:tc>
        <w:tc>
          <w:tcPr/>
          <w:p>
            <w:pPr>
              <w:jc w:val="left"/>
            </w:pPr>
            <w:r>
              <w:t xml:space="preserve">ГБОУ ДПО Центр патриотического воспитания и школьного спорта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Городской спортивный фестиваль, посвященный 75-летию разгрома советскими войсками немецко-фашистских войск в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2 февраля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Образовательные организации, подведомственные Департаменту образования города Москвы,</w:t>
            </w:r>
          </w:p>
          <w:p>
            <w:pPr>
              <w:jc w:val="left"/>
            </w:pPr>
            <w:r>
              <w:t xml:space="preserve">ГБОУ ДПО Центр патриотического воспитания и школьного спорта города Москвы</w:t>
            </w:r>
          </w:p>
        </w:tc>
        <w:tc>
          <w:tcPr/>
          <w:p>
            <w:pPr>
              <w:jc w:val="left"/>
            </w:pPr>
            <w:r>
              <w:t xml:space="preserve">ГБОУ ДПО Центр патриотического воспитания и школьного спорта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«Уроки мужества» в образовательных организациях, посвященные 75-й годовщине битвы под Сталинградом, с приглашением ветеранов Великой Отечественной войны 1941-1945 гг., труда, военнослужащих.</w:t>
            </w:r>
          </w:p>
        </w:tc>
        <w:tc>
          <w:tcPr/>
          <w:p>
            <w:pPr>
              <w:jc w:val="left"/>
            </w:pPr>
            <w:r>
              <w:t xml:space="preserve">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Образовательные организации, подведомственные Департаменту образования города Москвы,</w:t>
            </w:r>
          </w:p>
          <w:p>
            <w:pPr>
              <w:jc w:val="left"/>
            </w:pPr>
            <w:r>
              <w:t xml:space="preserve">ГБОУ ДПО Центр патриотического воспитания и школьного спорта города Москвы</w:t>
            </w:r>
          </w:p>
        </w:tc>
        <w:tc>
          <w:tcPr/>
          <w:p>
            <w:pPr>
              <w:jc w:val="left"/>
            </w:pPr>
            <w:r>
              <w:t xml:space="preserve">ГБОУ ДПО Центр патриотического воспитания и школьного спорта города Москвы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Департамент здравоохранения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75-й годовщине битвы под Сталинградом.</w:t>
            </w:r>
          </w:p>
        </w:tc>
        <w:tc>
          <w:tcPr/>
          <w:p>
            <w:pPr>
              <w:jc w:val="left"/>
            </w:pPr>
            <w:r>
              <w:t xml:space="preserve">1февраля 2018 г.</w:t>
            </w:r>
          </w:p>
        </w:tc>
        <w:tc>
          <w:tcPr/>
          <w:p>
            <w:pPr>
              <w:jc w:val="left"/>
            </w:pPr>
            <w:r>
              <w:t xml:space="preserve">ГБУЗ города Москвы «Госпиталь ветеранов войн № 1 Департамента здравоохранения города Москвы»,</w:t>
            </w:r>
          </w:p>
          <w:p>
            <w:pPr>
              <w:jc w:val="left"/>
            </w:pPr>
            <w:r>
              <w:t xml:space="preserve">2-я Дубровская улица, д. 13,с. 8</w:t>
            </w:r>
          </w:p>
        </w:tc>
        <w:tc>
          <w:tcPr/>
          <w:p>
            <w:pPr>
              <w:jc w:val="left"/>
            </w:pPr>
            <w:r>
              <w:t xml:space="preserve">ГБУЗ г. Москвы «Госпиталь ветеранов войн № 1»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Торжественное мероприятие, посвященное 75-й годовщине</w:t>
            </w:r>
          </w:p>
          <w:p>
            <w:pPr>
              <w:jc w:val="left"/>
            </w:pPr>
            <w:r>
              <w:t xml:space="preserve">битвы под Сталинградом совместно с общественной организацией «Союз десантников».</w:t>
            </w:r>
          </w:p>
        </w:tc>
        <w:tc>
          <w:tcPr/>
          <w:p>
            <w:pPr>
              <w:jc w:val="left"/>
            </w:pPr>
            <w:r>
              <w:t xml:space="preserve">25 января 2018 г.</w:t>
            </w:r>
          </w:p>
        </w:tc>
        <w:tc>
          <w:tcPr/>
          <w:p>
            <w:pPr>
              <w:jc w:val="left"/>
            </w:pPr>
            <w:r>
              <w:t xml:space="preserve">ГБУЗ города Москвы «Госпиталь ветеранов войн № 2 Департамента здравоохранения города Москвы»,</w:t>
            </w:r>
          </w:p>
          <w:p>
            <w:pPr>
              <w:jc w:val="left"/>
            </w:pPr>
            <w:r>
              <w:t xml:space="preserve">Волгоградский проспект, д.168, с.3</w:t>
            </w:r>
          </w:p>
        </w:tc>
        <w:tc>
          <w:tcPr/>
          <w:p>
            <w:pPr>
              <w:jc w:val="left"/>
            </w:pPr>
            <w:r>
              <w:t xml:space="preserve">ГБУЗ г. Москвы «Госпиталь ветеранов войн №2»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Торжественное мероприятие, посвященное 75-ой годовщине</w:t>
            </w:r>
          </w:p>
          <w:p>
            <w:pPr>
              <w:jc w:val="left"/>
            </w:pPr>
            <w:r>
              <w:t xml:space="preserve">Битвы под Сталинградом с участием учащихся Школы искусств имени М.А. Балакирева.</w:t>
            </w:r>
          </w:p>
        </w:tc>
        <w:tc>
          <w:tcPr/>
          <w:p>
            <w:pPr>
              <w:jc w:val="left"/>
            </w:pPr>
            <w:r>
              <w:t xml:space="preserve">30 января 2018 г.</w:t>
            </w:r>
          </w:p>
        </w:tc>
        <w:tc>
          <w:tcPr/>
          <w:p>
            <w:pPr>
              <w:jc w:val="left"/>
            </w:pPr>
            <w:r>
              <w:t xml:space="preserve">ГБУЗ города Москвы «Госпиталь ветеранов войн № 2 Департамента здравоохранения города Москвы», Волгоградский проспект, д. 168,с. 3</w:t>
            </w:r>
          </w:p>
        </w:tc>
        <w:tc>
          <w:tcPr/>
          <w:p>
            <w:pPr>
              <w:jc w:val="left"/>
            </w:pPr>
            <w:r>
              <w:t xml:space="preserve">ГБУЗ г. Москвы «Госпиталь ветеранов войн № 2»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75-й годовщине Сталинградской битвы для ветеранов Великой Отечественной войны.</w:t>
            </w:r>
          </w:p>
        </w:tc>
        <w:tc>
          <w:tcPr/>
          <w:p>
            <w:pPr>
              <w:jc w:val="left"/>
            </w:pPr>
            <w:r>
              <w:t xml:space="preserve">Январь-февраль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ГБУЗ города Москвы «Госпиталь ветеранов войн № 3 Департамента здравоохранения города Москвы»,</w:t>
            </w:r>
          </w:p>
          <w:p>
            <w:pPr>
              <w:jc w:val="left"/>
            </w:pPr>
            <w:r>
              <w:t xml:space="preserve">ул. Стартовая, д. 4</w:t>
            </w:r>
          </w:p>
        </w:tc>
        <w:tc>
          <w:tcPr/>
          <w:p>
            <w:pPr>
              <w:jc w:val="left"/>
            </w:pPr>
            <w:r>
              <w:t xml:space="preserve">ГБУЗ г. Москвы «Госпиталь ветеранов войн № 3»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Торжественное мероприятие для студенческого актива «Ты выстоял, великий Сталинград…».</w:t>
            </w:r>
          </w:p>
        </w:tc>
        <w:tc>
          <w:tcPr/>
          <w:p>
            <w:pPr>
              <w:jc w:val="left"/>
            </w:pPr>
            <w:r>
              <w:t xml:space="preserve">Февраль 2018 г.</w:t>
            </w:r>
          </w:p>
        </w:tc>
        <w:tc>
          <w:tcPr/>
          <w:p>
            <w:pPr>
              <w:jc w:val="left"/>
            </w:pPr>
            <w:r>
              <w:t xml:space="preserve">Центральный музей Вооруженных Сил Российской Федерации,</w:t>
            </w:r>
          </w:p>
          <w:p>
            <w:pPr>
              <w:jc w:val="left"/>
            </w:pPr>
            <w:r>
              <w:t xml:space="preserve">ул. Советской Армии, д. 2,стр. 1</w:t>
            </w:r>
          </w:p>
        </w:tc>
        <w:tc>
          <w:tcPr/>
          <w:p>
            <w:pPr>
              <w:jc w:val="left"/>
            </w:pPr>
            <w:r>
              <w:t xml:space="preserve">ГБПОУ ДЗМ «Медицинский колледж №2»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Диспансеризация инвалидов, ветеранов Великой Отечественной войны 1941-1945 гг. и лиц, приравненных к ним, в том числе маломобильных и «лежачих» больных. Обеспечение контроля за выполнением индивидуальных планов лечения и оздоровления ветеранов Великой Отечественной войны.</w:t>
            </w:r>
          </w:p>
        </w:tc>
        <w:tc>
          <w:tcPr/>
          <w:p>
            <w:pPr>
              <w:jc w:val="left"/>
            </w:pPr>
            <w:r>
              <w:t xml:space="preserve">Январь-февраль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Медицинские организации государственной системы здравоохранения города Москвы</w:t>
            </w:r>
          </w:p>
        </w:tc>
        <w:tc>
          <w:tcPr/>
          <w:p>
            <w:pPr>
              <w:jc w:val="left"/>
            </w:pPr>
            <w:r>
              <w:t xml:space="preserve">Медицинские организации государственной системы здравоохранения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Врачебные осмотры на дому инвалидам, ветеранам Великой Отечественной войны 1941-1945 гг. и лицам, приравненным к ним, из числа маломобильной группы и «лежачих» больных.</w:t>
            </w:r>
          </w:p>
        </w:tc>
        <w:tc>
          <w:tcPr/>
          <w:p>
            <w:pPr>
              <w:jc w:val="left"/>
            </w:pPr>
            <w:r>
              <w:t xml:space="preserve">Январь-февраль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Медицинские организации государственной системы здравоохранения города Москвы</w:t>
            </w:r>
          </w:p>
        </w:tc>
        <w:tc>
          <w:tcPr/>
          <w:p>
            <w:pPr>
              <w:jc w:val="left"/>
            </w:pPr>
            <w:r>
              <w:t xml:space="preserve">Медицинские организации государственной системы здравоохранения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Выписка и адресная доставка, совместно с социальными службами, льготных лекарственных препаратов инвалидам, ветеранам Великой Отечественной войны 1941-1945 гг. и лицам, приравненным к ним, из числа маломобильной группы и «лежачих» больных.</w:t>
            </w:r>
          </w:p>
        </w:tc>
        <w:tc>
          <w:tcPr/>
          <w:p>
            <w:pPr>
              <w:jc w:val="left"/>
            </w:pPr>
            <w:r>
              <w:t xml:space="preserve">Январь-февраль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Медицинские организации государственной системы здравоохранения города Москвы</w:t>
            </w:r>
          </w:p>
        </w:tc>
        <w:tc>
          <w:tcPr/>
          <w:p>
            <w:pPr>
              <w:jc w:val="left"/>
            </w:pPr>
            <w:r>
              <w:t xml:space="preserve">Медицинские организации государственной системы здравоохранения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Заседания Общественных советов с ветеранскими организациями по вопросам медицинского и лекарственного обеспечения инвалидов, ветеранов Великой Отечественной войны 1941-1945 гг. и лиц, приравненных к ним.</w:t>
            </w:r>
          </w:p>
        </w:tc>
        <w:tc>
          <w:tcPr/>
          <w:p>
            <w:pPr>
              <w:jc w:val="left"/>
            </w:pPr>
            <w:r>
              <w:t xml:space="preserve">Январь-февраль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Медицинские организации государственной системы здравоохранения города Москвы</w:t>
            </w:r>
          </w:p>
        </w:tc>
        <w:tc>
          <w:tcPr/>
          <w:p>
            <w:pPr>
              <w:jc w:val="left"/>
            </w:pPr>
            <w:r>
              <w:t xml:space="preserve">Медицинские организации государственной системы здравоохранения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«Дни открытых дверей» для свободного приема инвалидов, ветеранов Великой Отечественной войны 1941-1945 гг. и лиц, приравненных к ним, с комплексом врачебных осмотров и обследований.</w:t>
            </w:r>
          </w:p>
        </w:tc>
        <w:tc>
          <w:tcPr/>
          <w:p>
            <w:pPr>
              <w:jc w:val="left"/>
            </w:pPr>
            <w:r>
              <w:t xml:space="preserve">Январь-февраль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Медицинские организации государственной системы здравоохранения города Москвы</w:t>
            </w:r>
          </w:p>
        </w:tc>
        <w:tc>
          <w:tcPr/>
          <w:p>
            <w:pPr>
              <w:jc w:val="left"/>
            </w:pPr>
            <w:r>
              <w:t xml:space="preserve">Медицинские организации государственной системы здравоохранения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Встречи администрации медицинских организаций с инвалидами, ветеранами Великой Отечественной войны 1941-1945 гг. и лицами, приравненными к ним, с представителями общественных организаций по вопросам медицинского и лекарственного обеспечения. Принятие неотложных мер по высказанным замечаниям и просьбам.</w:t>
            </w:r>
          </w:p>
        </w:tc>
        <w:tc>
          <w:tcPr/>
          <w:p>
            <w:pPr>
              <w:jc w:val="left"/>
            </w:pPr>
            <w:r>
              <w:t xml:space="preserve">Январь-февраль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Медицинские организации государственной системы здравоохранения города Москвы</w:t>
            </w:r>
          </w:p>
        </w:tc>
        <w:tc>
          <w:tcPr/>
          <w:p>
            <w:pPr>
              <w:jc w:val="left"/>
            </w:pPr>
            <w:r>
              <w:t xml:space="preserve">Медицинские организации государственной системы здравоохранения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Выделение врачебно-сестринских бригад для медицинского обеспечения мероприятий, приуроченных к празднованию 75-летия разгрома советскими войсками немецко-фашистских войск в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Январь-февраль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Места массовых мероприятий</w:t>
            </w:r>
          </w:p>
        </w:tc>
        <w:tc>
          <w:tcPr/>
          <w:p>
            <w:pPr>
              <w:jc w:val="left"/>
            </w:pPr>
            <w:r>
              <w:t xml:space="preserve">Медицинские организации государственной системы здравоохранения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Встречи, круглые столы с инвалидами, ветеранами Великой Отечественной войны 1941-1945 гг. и лицами, приравненными к ним, в медицинских организациях (центры здоровья, отделения профилактики и др.).</w:t>
            </w:r>
          </w:p>
        </w:tc>
        <w:tc>
          <w:tcPr/>
          <w:p>
            <w:pPr>
              <w:jc w:val="left"/>
            </w:pPr>
            <w:r>
              <w:t xml:space="preserve">Январь-февраль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Медицинские организации государственной системы здравоохранения города Москвы</w:t>
            </w:r>
          </w:p>
        </w:tc>
        <w:tc>
          <w:tcPr/>
          <w:p>
            <w:pPr>
              <w:jc w:val="left"/>
            </w:pPr>
            <w:r>
              <w:t xml:space="preserve">Медицинские организации государственной системы здравоохранения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Фестиваль, посвященный празднованию 75-летия разгрома советскими войсками немецко-фашистских войск в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10 ноября 2017г. –</w:t>
            </w:r>
          </w:p>
          <w:p>
            <w:pPr>
              <w:jc w:val="left"/>
            </w:pPr>
            <w:r>
              <w:t xml:space="preserve">2 февраля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«Медицинский колледж № 1», Каширское шоссе, д.15. корп. 2</w:t>
            </w:r>
          </w:p>
        </w:tc>
        <w:tc>
          <w:tcPr/>
          <w:p>
            <w:pPr>
              <w:jc w:val="left"/>
            </w:pPr>
            <w:r>
              <w:t xml:space="preserve">ГБПОУ ДЗг. Москвы «Медицинский колледж № 1»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Студенческая конференция «Весь мир гордится Сталинградом».</w:t>
            </w:r>
          </w:p>
        </w:tc>
        <w:tc>
          <w:tcPr/>
          <w:p>
            <w:pPr>
              <w:jc w:val="left"/>
            </w:pPr>
            <w:r>
              <w:t xml:space="preserve">2 февраля 2018 г.</w:t>
            </w:r>
          </w:p>
        </w:tc>
        <w:tc>
          <w:tcPr/>
          <w:p>
            <w:pPr>
              <w:jc w:val="left"/>
            </w:pPr>
            <w:r>
              <w:t xml:space="preserve">Актовый зал ГБПОУ ДЗМ «Медицинский колледж № 5»,</w:t>
            </w:r>
          </w:p>
          <w:p>
            <w:pPr>
              <w:jc w:val="left"/>
            </w:pPr>
            <w:r>
              <w:t xml:space="preserve">Нахимовский проспект, д. 4А</w:t>
            </w:r>
          </w:p>
        </w:tc>
        <w:tc>
          <w:tcPr/>
          <w:p>
            <w:pPr>
              <w:jc w:val="left"/>
            </w:pPr>
            <w:r>
              <w:t xml:space="preserve">ГБПОУ ДЗ г. Москвы «Медицинский колледж № 1»</w:t>
            </w: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Театрализованная постановка «Сталинград: 200 дней мужества».</w:t>
            </w:r>
          </w:p>
        </w:tc>
        <w:tc>
          <w:tcPr/>
          <w:p>
            <w:pPr>
              <w:jc w:val="left"/>
            </w:pPr>
            <w:r>
              <w:t xml:space="preserve">23 марта 2018 г.</w:t>
            </w:r>
          </w:p>
        </w:tc>
        <w:tc>
          <w:tcPr/>
          <w:p>
            <w:pPr>
              <w:jc w:val="left"/>
            </w:pPr>
            <w:r>
              <w:t xml:space="preserve">Актовый зал ГБПОУ ДЗМ «Медицинский колледж № 6»</w:t>
            </w:r>
          </w:p>
        </w:tc>
        <w:tc>
          <w:tcPr/>
          <w:p>
            <w:pPr>
              <w:jc w:val="left"/>
            </w:pPr>
            <w:r>
              <w:t xml:space="preserve">ГБПОУ ДЗ г. Москвы «Медицинский колледж № 6»</w:t>
            </w: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Литературно-музыкальная композиция «Поклонимся великим тем годам».</w:t>
            </w:r>
          </w:p>
        </w:tc>
        <w:tc>
          <w:tcPr/>
          <w:p>
            <w:pPr>
              <w:jc w:val="left"/>
            </w:pPr>
            <w:r>
              <w:t xml:space="preserve">14 сентября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ГБПОУ ДЗМ «Медицинский колледж №7»</w:t>
            </w:r>
          </w:p>
        </w:tc>
        <w:tc>
          <w:tcPr/>
          <w:p>
            <w:pPr>
              <w:jc w:val="left"/>
            </w:pPr>
            <w:r>
              <w:t xml:space="preserve">ГБПОУ ДЗ г. Москвы «Медицинский колледж № 7»</w:t>
            </w: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Конкурс чтецов, посвященный подвигу нашего народа в Великой Отечественной войне.</w:t>
            </w:r>
          </w:p>
        </w:tc>
        <w:tc>
          <w:tcPr/>
          <w:p>
            <w:pPr>
              <w:jc w:val="left"/>
            </w:pPr>
            <w:r>
              <w:t xml:space="preserve">24 января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ГБОУ СПО «Свято-Димитриевское училище сестер милосердия», Ленинский проспект, д.8, корп. 12</w:t>
            </w:r>
          </w:p>
        </w:tc>
        <w:tc>
          <w:tcPr/>
          <w:p>
            <w:pPr>
              <w:jc w:val="left"/>
            </w:pPr>
            <w:r>
              <w:t xml:space="preserve">ГБОУ СПО «Свято-Димитриевское училище сестер милосердия»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Департамент национальной политики и межрегиональных связей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Патриотическая акция «Встреча поколений», посвященная 75-й годовщине Сталинградской битвы.</w:t>
            </w:r>
          </w:p>
        </w:tc>
        <w:tc>
          <w:tcPr/>
          <w:p>
            <w:pPr>
              <w:jc w:val="left"/>
            </w:pPr>
            <w:r>
              <w:t xml:space="preserve">Ноябрь</w:t>
            </w:r>
          </w:p>
          <w:p>
            <w:pPr>
              <w:jc w:val="left"/>
            </w:pPr>
            <w:r>
              <w:t xml:space="preserve">2017 г.</w:t>
            </w:r>
          </w:p>
        </w:tc>
        <w:tc>
          <w:tcPr/>
          <w:p>
            <w:pPr>
              <w:jc w:val="left"/>
            </w:pPr>
            <w:r>
              <w:t xml:space="preserve">Место проведения уточняется</w:t>
            </w:r>
          </w:p>
        </w:tc>
        <w:tc>
          <w:tcPr/>
          <w:p>
            <w:pPr>
              <w:jc w:val="left"/>
            </w:pPr>
            <w:r>
              <w:t xml:space="preserve">Департамент национальной политики и межрегиональных связей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Научно-практическая конференция «Сталинград – город Герой»</w:t>
            </w:r>
          </w:p>
        </w:tc>
        <w:tc>
          <w:tcPr/>
          <w:p>
            <w:pPr>
              <w:jc w:val="left"/>
            </w:pPr>
            <w:r>
              <w:t xml:space="preserve">23 ноября</w:t>
            </w:r>
          </w:p>
          <w:p>
            <w:pPr>
              <w:jc w:val="left"/>
            </w:pPr>
            <w:r>
              <w:t xml:space="preserve">2017 г.</w:t>
            </w:r>
          </w:p>
        </w:tc>
        <w:tc>
          <w:tcPr/>
          <w:p>
            <w:pPr>
              <w:jc w:val="left"/>
            </w:pPr>
            <w:r>
              <w:t xml:space="preserve">ГБУ г. Москвы «Московский дом национальностей»,</w:t>
            </w:r>
          </w:p>
          <w:p>
            <w:pPr>
              <w:jc w:val="left"/>
            </w:pPr>
            <w:r>
              <w:t xml:space="preserve">ул. Басманная, д.4</w:t>
            </w:r>
          </w:p>
        </w:tc>
        <w:tc>
          <w:tcPr/>
          <w:p>
            <w:pPr>
              <w:jc w:val="left"/>
            </w:pPr>
            <w:r>
              <w:t xml:space="preserve">Департамент национальной политики и межрегиональных связей города Москвы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Департамент региональной безопасности и противодействия коррупции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</w:p>
        </w:tc>
        <w:tc>
          <w:tcPr/>
          <w:p>
            <w:pPr>
              <w:jc w:val="left"/>
            </w:pPr>
            <w:r>
              <w:t xml:space="preserve">Организация взаимодействия и координации деятельности органов исполнительной власти города Москвы, правоохранительных органов, территориальных органов федеральных органов исполнительной власти по вопросам обеспечения безопасности, поддержания общественного порядка, в ходе подготовки и проведения мероприятий, посвященных 75-й годовщине битвы под Сталинградом.</w:t>
            </w:r>
          </w:p>
        </w:tc>
        <w:tc>
          <w:tcPr/>
          <w:p>
            <w:pPr>
              <w:jc w:val="left"/>
            </w:pPr>
            <w:r>
              <w:t xml:space="preserve">Январь-февраль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В ходе подготовки и по месту проведения мероприятий</w:t>
            </w:r>
          </w:p>
        </w:tc>
        <w:tc>
          <w:tcPr/>
          <w:p>
            <w:pPr>
              <w:jc w:val="left"/>
            </w:pPr>
            <w:r>
              <w:t xml:space="preserve">Департамент региональной безопасности и противодействия коррупции города Москвы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Департамент средств массовой информации и рекламы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Оказание содействия в освещении в городских средствах массовой информации мероприятий, посвященных 75-летию разгрома советскими войсками немецко-фашистских войск в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Январь - 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Городские средства массовой информации</w:t>
            </w:r>
          </w:p>
        </w:tc>
        <w:tc>
          <w:tcPr/>
          <w:p>
            <w:pPr>
              <w:jc w:val="left"/>
            </w:pPr>
            <w:r>
              <w:t xml:space="preserve">Департамент средств массовой информации и рекламы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Обеспечение подготовки материалов, репортажей и тематических публикаций, посвященных 75-летию разгрома советскими войсками немецко-фашистских войск в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Январь - 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Городские средства массовой информации</w:t>
            </w:r>
          </w:p>
        </w:tc>
        <w:tc>
          <w:tcPr/>
          <w:p>
            <w:pPr>
              <w:jc w:val="left"/>
            </w:pPr>
            <w:r>
              <w:t xml:space="preserve">Департамент средств массовой информации и рекламы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46.</w:t>
            </w:r>
          </w:p>
        </w:tc>
        <w:tc>
          <w:tcPr/>
          <w:p>
            <w:pPr>
              <w:jc w:val="left"/>
            </w:pPr>
            <w:r>
              <w:t xml:space="preserve">Оказание содействия в размещении на городских рекламных объектах, при положительном решении Межведомственной комиссии по вопросам распространения рекламы социально-значимой информации, посвященной 75-летию разгрома советскими войсками немецко-фашистских войск в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Январь - 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Городские рекламные объекты</w:t>
            </w:r>
          </w:p>
        </w:tc>
        <w:tc>
          <w:tcPr/>
          <w:p>
            <w:pPr>
              <w:jc w:val="left"/>
            </w:pPr>
            <w:r>
              <w:t xml:space="preserve">Департамент средств массовой информации и рекламы города Москвы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Главное архивное управление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47.</w:t>
            </w:r>
          </w:p>
        </w:tc>
        <w:tc>
          <w:tcPr/>
          <w:p>
            <w:pPr>
              <w:jc w:val="left"/>
            </w:pPr>
            <w:r>
              <w:t xml:space="preserve">Виртуальная историко-документальная выставка, приуроченная к празднованию 75-летия разгрома советскими войсками</w:t>
            </w:r>
          </w:p>
          <w:p>
            <w:pPr>
              <w:jc w:val="left"/>
            </w:pPr>
            <w:r>
              <w:t xml:space="preserve">немецко-фашистских войск в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2 февраля 2018 г.</w:t>
            </w:r>
          </w:p>
        </w:tc>
        <w:tc>
          <w:tcPr/>
          <w:p>
            <w:pPr>
              <w:jc w:val="left"/>
            </w:pPr>
            <w:r>
              <w:t xml:space="preserve">Официальный сайт ГБУ города Москвы «ЦГА Москвы»</w:t>
            </w:r>
          </w:p>
          <w:p>
            <w:pPr>
              <w:jc w:val="left"/>
            </w:pPr>
            <w:r>
              <w:t xml:space="preserve">www.cgamos.ru</w:t>
            </w:r>
          </w:p>
        </w:tc>
        <w:tc>
          <w:tcPr/>
          <w:p>
            <w:pPr>
              <w:jc w:val="left"/>
            </w:pPr>
            <w:r>
              <w:t xml:space="preserve">Главное архивное управление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48.</w:t>
            </w:r>
          </w:p>
        </w:tc>
        <w:tc>
          <w:tcPr/>
          <w:p>
            <w:pPr>
              <w:jc w:val="left"/>
            </w:pPr>
            <w:r>
              <w:t xml:space="preserve">Показ документального фильма «Девочки из Сталинграда» в рамках проведения вечеров киноклуба «АрхиКино».</w:t>
            </w:r>
          </w:p>
        </w:tc>
        <w:tc>
          <w:tcPr/>
          <w:p>
            <w:pPr>
              <w:jc w:val="left"/>
            </w:pPr>
            <w:r>
              <w:t xml:space="preserve">январь-февраль 2018 г.</w:t>
            </w:r>
          </w:p>
        </w:tc>
        <w:tc>
          <w:tcPr/>
          <w:p>
            <w:pPr>
              <w:jc w:val="left"/>
            </w:pPr>
            <w:r>
              <w:t xml:space="preserve">Конференц-зал Главного архивного управления города Москвы,</w:t>
            </w:r>
          </w:p>
          <w:p>
            <w:pPr>
              <w:jc w:val="left"/>
            </w:pPr>
            <w:r>
              <w:t xml:space="preserve">ул. Профсоюзная, д. 80, корп. 2</w:t>
            </w:r>
          </w:p>
        </w:tc>
        <w:tc>
          <w:tcPr/>
          <w:p>
            <w:pPr>
              <w:jc w:val="left"/>
            </w:pPr>
            <w:r>
              <w:t xml:space="preserve">Главное архивное управление города Москвы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Префектуры административных округов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49.</w:t>
            </w:r>
          </w:p>
        </w:tc>
        <w:tc>
          <w:tcPr/>
          <w:p>
            <w:pPr>
              <w:jc w:val="left"/>
            </w:pPr>
            <w:r>
              <w:t xml:space="preserve">Возложения венков и цветов к памятникам и обелискам, торжественные встречи, приемы, чествования и благотворительные акции, поздравления ветеранов-участников Сталинградской битвы.</w:t>
            </w:r>
          </w:p>
        </w:tc>
        <w:tc>
          <w:tcPr/>
          <w:p>
            <w:pPr>
              <w:jc w:val="left"/>
            </w:pPr>
            <w:r>
              <w:t xml:space="preserve">1 декада февраля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Территории административных округов города Москвы</w:t>
            </w:r>
          </w:p>
        </w:tc>
        <w:tc>
          <w:tcPr/>
          <w:p>
            <w:pPr>
              <w:jc w:val="left"/>
            </w:pPr>
            <w:r>
              <w:t xml:space="preserve">Префектуры административных округов города Москвы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Общественные объединения ветеранов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50.</w:t>
            </w:r>
          </w:p>
        </w:tc>
        <w:tc>
          <w:tcPr/>
          <w:p>
            <w:pPr>
              <w:jc w:val="left"/>
            </w:pPr>
            <w:r>
              <w:t xml:space="preserve">Торжественная встреча ветеранов и праздничный концерт, посвященные 75-летию разгрома немецко-фашистских войск в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1 февраля 2018 г.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Московский дом кино,</w:t>
            </w:r>
          </w:p>
          <w:p>
            <w:pPr>
              <w:jc w:val="left"/>
            </w:pPr>
            <w:r>
              <w:t xml:space="preserve">ул. Васильевская, д.13</w:t>
            </w:r>
          </w:p>
        </w:tc>
        <w:tc>
          <w:tcPr/>
          <w:p>
            <w:pPr>
              <w:jc w:val="left"/>
            </w:pPr>
            <w:r>
              <w:t xml:space="preserve">Московская городская общественная организация пенсионеров, ветеранов войны, труда, Вооруженных Сил и правоохранительных органов</w:t>
            </w:r>
          </w:p>
        </w:tc>
      </w:tr>
      <w:tr>
        <w:tc>
          <w:tcPr/>
          <w:p>
            <w:pPr>
              <w:jc w:val="left"/>
            </w:pPr>
            <w:r>
              <w:t xml:space="preserve">51.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Уточнение списков участников Сталинградской битвыи тружеников тыла (поквартирный обход), награжденных медалью «За оборону Сталинграда».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Сентябрь-октябрь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2017 г.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По месту жительства ветеранов</w:t>
            </w:r>
          </w:p>
        </w:tc>
        <w:tc>
          <w:tcPr/>
          <w:p>
            <w:pPr>
              <w:jc w:val="left"/>
            </w:pPr>
            <w:r>
              <w:t xml:space="preserve">Московская городская общественная организация пенсионеров, ветеранов войны, труда, Вооруженных Сил и правоохранительных органов (окружные, районные и первичные организации)</w:t>
            </w:r>
          </w:p>
        </w:tc>
      </w:tr>
      <w:tr>
        <w:tc>
          <w:tcPr/>
          <w:p>
            <w:pPr>
              <w:jc w:val="left"/>
            </w:pPr>
            <w:r>
              <w:t xml:space="preserve">52.</w:t>
            </w:r>
          </w:p>
        </w:tc>
        <w:tc>
          <w:tcPr/>
          <w:p>
            <w:pPr>
              <w:jc w:val="left"/>
            </w:pPr>
            <w:r>
              <w:t xml:space="preserve">Обследование условий жизни одиноких и одиноко проживающих участников Сталинградской битвы совместно с ЦСО для выявления нуждаемости ветеранов.</w:t>
            </w:r>
          </w:p>
        </w:tc>
        <w:tc>
          <w:tcPr/>
          <w:p>
            <w:pPr>
              <w:jc w:val="left"/>
            </w:pPr>
            <w:r>
              <w:t xml:space="preserve">Ноябрь 2017г. – январь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По месту жительства ветеранов</w:t>
            </w:r>
          </w:p>
        </w:tc>
        <w:tc>
          <w:tcPr/>
          <w:p>
            <w:pPr>
              <w:jc w:val="left"/>
            </w:pPr>
            <w:r>
              <w:t xml:space="preserve">Московская городская общественная организация пенсионеров, ветеранов войны, труда, Вооруженных Сил и правоохранительных органов (окружные и районные Советы ветеранов)</w:t>
            </w:r>
          </w:p>
        </w:tc>
      </w:tr>
      <w:tr>
        <w:tc>
          <w:tcPr/>
          <w:p>
            <w:pPr>
              <w:jc w:val="left"/>
            </w:pPr>
            <w:r>
              <w:t xml:space="preserve">53.</w:t>
            </w:r>
          </w:p>
        </w:tc>
        <w:tc>
          <w:tcPr/>
          <w:p>
            <w:pPr>
              <w:jc w:val="left"/>
            </w:pPr>
            <w:r>
              <w:t xml:space="preserve">Комплектование групп ветеранов из числа участников Сталинградской битвы для направления на отдых и лечение в пансионат «Никольский парк» и санаторий «Отрадное».</w:t>
            </w:r>
          </w:p>
        </w:tc>
        <w:tc>
          <w:tcPr/>
          <w:p>
            <w:pPr>
              <w:jc w:val="left"/>
            </w:pPr>
            <w:r>
              <w:t xml:space="preserve">Август 2017г. – февраль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По месту жительства</w:t>
            </w:r>
          </w:p>
          <w:p>
            <w:pPr>
              <w:jc w:val="left"/>
            </w:pPr>
            <w:r>
              <w:t xml:space="preserve">ветеранов (окружные, районные и первичные организации ветеранов)</w:t>
            </w:r>
          </w:p>
        </w:tc>
        <w:tc>
          <w:tcPr/>
          <w:p>
            <w:pPr>
              <w:jc w:val="left"/>
            </w:pPr>
            <w:r>
              <w:t xml:space="preserve">Московская городская общественная организация пенсионеров, ветеранов войны, труда, Вооруженных Сил и правоохранительных органов</w:t>
            </w:r>
          </w:p>
        </w:tc>
      </w:tr>
      <w:tr>
        <w:tc>
          <w:tcPr/>
          <w:p>
            <w:pPr>
              <w:jc w:val="left"/>
            </w:pPr>
            <w:r>
              <w:t xml:space="preserve">54.</w:t>
            </w:r>
          </w:p>
        </w:tc>
        <w:tc>
          <w:tcPr/>
          <w:p>
            <w:pPr>
              <w:jc w:val="left"/>
            </w:pPr>
            <w:r>
              <w:t xml:space="preserve">Участие делегации московских ветеранов-участников Сталинградской битвы в торжествах, посвященных 75-летию разгрома советскими войсками немецко-фашистских войск в Сталинградской битве в г. Волгограде.</w:t>
            </w:r>
          </w:p>
        </w:tc>
        <w:tc>
          <w:tcPr/>
          <w:p>
            <w:pPr>
              <w:jc w:val="left"/>
            </w:pPr>
            <w:r>
              <w:t xml:space="preserve">Февраль 2018 г.</w:t>
            </w:r>
          </w:p>
        </w:tc>
        <w:tc>
          <w:tcPr/>
          <w:p>
            <w:pPr>
              <w:jc w:val="left"/>
            </w:pPr>
            <w:r>
              <w:t xml:space="preserve">г. Волгоград</w:t>
            </w:r>
          </w:p>
        </w:tc>
        <w:tc>
          <w:tcPr/>
          <w:p>
            <w:pPr>
              <w:jc w:val="left"/>
            </w:pPr>
            <w:r>
              <w:t xml:space="preserve">Московская городская общественная организация пенсионеров, ветеранов войны, труда, Вооруженных Сил и правоохранительных органов</w:t>
            </w:r>
          </w:p>
        </w:tc>
      </w:tr>
      <w:tr>
        <w:tc>
          <w:tcPr/>
          <w:p>
            <w:pPr>
              <w:jc w:val="left"/>
            </w:pPr>
            <w:r>
              <w:t xml:space="preserve">55.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Оказание методической помощи музеям школ, колледжей, ВУЗов, предприятий и учреждений по созданию и обновлению экспозиций, посвященных</w:t>
            </w:r>
            <w:r>
              <w:t xml:space="preserve"> </w:t>
            </w:r>
            <w:r>
              <w:t xml:space="preserve">75-й годовщине битвы под Сталинградом</w:t>
            </w:r>
            <w:r>
              <w:rPr>
                <w:bCs/>
                <w:b/>
              </w:rPr>
              <w:t xml:space="preserve">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 2017г. - январь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2018 г.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Школы, ВУЗы, предприятия и учреждения города Москвы</w:t>
            </w:r>
          </w:p>
        </w:tc>
        <w:tc>
          <w:tcPr/>
          <w:p>
            <w:pPr>
              <w:jc w:val="left"/>
            </w:pPr>
            <w:r>
              <w:t xml:space="preserve">Московская городская общественная организация пенсионеров, ветеранов войны, труда, Вооруженных Сил и правоохранительных органов</w:t>
            </w:r>
          </w:p>
        </w:tc>
      </w:tr>
      <w:tr>
        <w:tc>
          <w:tcPr/>
          <w:p>
            <w:pPr>
              <w:jc w:val="left"/>
            </w:pPr>
            <w:r>
              <w:t xml:space="preserve">56.</w:t>
            </w:r>
          </w:p>
        </w:tc>
        <w:tc>
          <w:tcPr/>
          <w:p>
            <w:pPr>
              <w:jc w:val="left"/>
            </w:pPr>
            <w:r>
              <w:t xml:space="preserve">Встречи участников Великой Отечественной войны - участников Сталинградской битвы со студентами ВУЗов, молодыми рабочими и сотрудниками предприятий и учреждений.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 2017 г.- февраль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ВУЗы, колледжи, предприятия и учреждения города Москвы</w:t>
            </w:r>
          </w:p>
        </w:tc>
        <w:tc>
          <w:tcPr/>
          <w:p>
            <w:pPr>
              <w:jc w:val="left"/>
            </w:pPr>
            <w:r>
              <w:t xml:space="preserve">Московская городская общественная организация пенсионеров, ветеранов войны, труда, Вооруженных Сил и правоохранительных органов</w:t>
            </w:r>
          </w:p>
        </w:tc>
      </w:tr>
      <w:tr>
        <w:tc>
          <w:tcPr/>
          <w:p>
            <w:pPr>
              <w:jc w:val="left"/>
            </w:pPr>
            <w:r>
              <w:t xml:space="preserve">57.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Фестиваль художественного творчества ветеранов и учащейся молодежи образовательных учреждений города Москвы под девизом «Этот день мы приближали как могли», посвященный 75-летию Сталинградской битвы.</w:t>
            </w:r>
          </w:p>
          <w:p>
            <w:pPr>
              <w:jc w:val="lef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Октябрь 2017 г.- ноябрь</w:t>
            </w:r>
            <w:r>
              <w:t xml:space="preserve"> 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2018 г.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Образовательные учреждения, дома культуры по месту жительства</w:t>
            </w:r>
          </w:p>
        </w:tc>
        <w:tc>
          <w:tcPr/>
          <w:p>
            <w:pPr>
              <w:jc w:val="left"/>
            </w:pPr>
            <w:r>
              <w:t xml:space="preserve">Московская городская общественная организация пенсионеров, ветеранов войны, труда, Вооруженных Сил и правоохранительных органов</w:t>
            </w:r>
          </w:p>
        </w:tc>
      </w:tr>
      <w:tr>
        <w:tc>
          <w:tcPr/>
          <w:p>
            <w:pPr>
              <w:jc w:val="left"/>
            </w:pPr>
            <w:r>
              <w:t xml:space="preserve">58.</w:t>
            </w:r>
          </w:p>
        </w:tc>
        <w:tc>
          <w:tcPr/>
          <w:p>
            <w:pPr>
              <w:jc w:val="left"/>
            </w:pPr>
            <w:r>
              <w:t xml:space="preserve">Шахматный турнир среди ветеранов и молодежи на первенство шахматных клубов окружных Советов ветеранов, посвященный 75-летию разгрома фашистских войск под Сталинградом.</w:t>
            </w:r>
          </w:p>
        </w:tc>
        <w:tc>
          <w:tcPr/>
          <w:p>
            <w:pPr>
              <w:jc w:val="left"/>
            </w:pPr>
            <w:r>
              <w:t xml:space="preserve">Сентябрь 2017г. - январь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Московский шахматный клуб ветеранов,</w:t>
            </w:r>
          </w:p>
          <w:p>
            <w:pPr>
              <w:jc w:val="left"/>
            </w:pPr>
            <w:r>
              <w:t xml:space="preserve">ул. Малая Дмитровка, д.2, стр.1, окружные и районные Советы ветеранов</w:t>
            </w:r>
          </w:p>
        </w:tc>
        <w:tc>
          <w:tcPr/>
          <w:p>
            <w:pPr>
              <w:jc w:val="left"/>
            </w:pPr>
            <w:r>
              <w:t xml:space="preserve">Московская городская общественная организация пенсионеров, ветеранов войны, труда, Вооруженных Сил и правоохранительных органов</w:t>
            </w:r>
          </w:p>
        </w:tc>
      </w:tr>
      <w:tr>
        <w:tc>
          <w:tcPr/>
          <w:p>
            <w:pPr>
              <w:jc w:val="left"/>
            </w:pPr>
            <w:r>
              <w:t xml:space="preserve">59.</w:t>
            </w:r>
          </w:p>
        </w:tc>
        <w:tc>
          <w:tcPr/>
          <w:p>
            <w:pPr>
              <w:jc w:val="left"/>
            </w:pPr>
            <w:r>
              <w:t xml:space="preserve">Публикация воспоминаний участников Сталинградской битвы и других материалов, посвященных 75-летию разгрома фашистских войск под Сталинградом, в средствах массовой информации.</w:t>
            </w:r>
          </w:p>
        </w:tc>
        <w:tc>
          <w:tcPr/>
          <w:p>
            <w:pPr>
              <w:jc w:val="left"/>
            </w:pPr>
            <w:r>
              <w:t xml:space="preserve">Ноябрь 2017г. - декабрь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Газета «Московский ветеран», сайт МГСВ, сайты окружных и районных Советов ветеранов</w:t>
            </w:r>
          </w:p>
        </w:tc>
        <w:tc>
          <w:tcPr/>
          <w:p>
            <w:pPr>
              <w:jc w:val="left"/>
            </w:pPr>
            <w:r>
              <w:t xml:space="preserve">Московская городская общественная организация пенсионеров, ветеранов войны, труда, Вооруженных Сил и правоохранительных органов</w:t>
            </w:r>
          </w:p>
        </w:tc>
      </w:tr>
      <w:tr>
        <w:tc>
          <w:tcPr/>
          <w:p>
            <w:pPr>
              <w:jc w:val="left"/>
            </w:pPr>
            <w:r>
              <w:t xml:space="preserve">60.</w:t>
            </w:r>
          </w:p>
        </w:tc>
        <w:tc>
          <w:tcPr/>
          <w:p>
            <w:pPr>
              <w:jc w:val="left"/>
            </w:pPr>
            <w:r>
              <w:t xml:space="preserve">Праздничная встреча ветеранов Великой Отечественной войны, посвященная Дню воинской славы России: День разгрома советскими войсками немецко-фашистских войск в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1 февраля 2018 г.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Карманицкий пер., д.1/3,</w:t>
            </w:r>
          </w:p>
          <w:p>
            <w:pPr>
              <w:jc w:val="left"/>
            </w:pPr>
            <w:r>
              <w:t xml:space="preserve">конференц-зал</w:t>
            </w:r>
          </w:p>
        </w:tc>
        <w:tc>
          <w:tcPr/>
          <w:p>
            <w:pPr>
              <w:jc w:val="left"/>
            </w:pPr>
            <w:r>
              <w:t xml:space="preserve">Московская общественная организация ветеранов войны (участников и инвалидов Великой Отечественной войны- пенсионеров)</w:t>
            </w:r>
          </w:p>
        </w:tc>
      </w:tr>
      <w:tr>
        <w:tc>
          <w:tcPr/>
          <w:p>
            <w:pPr>
              <w:jc w:val="left"/>
            </w:pPr>
            <w:r>
              <w:t xml:space="preserve">61.</w:t>
            </w:r>
          </w:p>
        </w:tc>
        <w:tc>
          <w:tcPr/>
          <w:p>
            <w:pPr>
              <w:jc w:val="left"/>
            </w:pPr>
            <w:r>
              <w:t xml:space="preserve">Круглые столы и уроки мужества в воинских частях и учебных заведениях, посвященные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15 января - 15 февраля 2018 г.</w:t>
            </w:r>
          </w:p>
        </w:tc>
        <w:tc>
          <w:tcPr/>
          <w:p>
            <w:pPr>
              <w:jc w:val="left"/>
            </w:pPr>
            <w:r>
              <w:t xml:space="preserve">По отдельному плану-графику</w:t>
            </w:r>
          </w:p>
        </w:tc>
        <w:tc>
          <w:tcPr/>
          <w:p>
            <w:pPr>
              <w:jc w:val="left"/>
            </w:pPr>
            <w:r>
              <w:t xml:space="preserve">Московская общественная организация ветеранов войны (участников и инвалидов Великой Отечественной войны- пенсионеров)</w:t>
            </w:r>
          </w:p>
        </w:tc>
      </w:tr>
      <w:tr>
        <w:tc>
          <w:tcPr/>
          <w:p>
            <w:pPr>
              <w:jc w:val="left"/>
            </w:pPr>
            <w:r>
              <w:t xml:space="preserve">62.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ветеранов войны и членов их семей, посвященная 75-й годовщине Сталинградской битвы.</w:t>
            </w:r>
          </w:p>
        </w:tc>
        <w:tc>
          <w:tcPr/>
          <w:p>
            <w:pPr>
              <w:jc w:val="left"/>
            </w:pPr>
            <w:r>
              <w:t xml:space="preserve">Апрель</w:t>
            </w:r>
          </w:p>
          <w:p>
            <w:pPr>
              <w:jc w:val="left"/>
            </w:pPr>
            <w:r>
              <w:t xml:space="preserve">2018 г.</w:t>
            </w:r>
          </w:p>
        </w:tc>
        <w:tc>
          <w:tcPr/>
          <w:p>
            <w:pPr>
              <w:jc w:val="left"/>
            </w:pPr>
            <w:r>
              <w:t xml:space="preserve">Карманицкий пер., д.1/3,</w:t>
            </w:r>
          </w:p>
          <w:p>
            <w:pPr>
              <w:jc w:val="left"/>
            </w:pPr>
            <w:r>
              <w:t xml:space="preserve">конференц-зал</w:t>
            </w:r>
          </w:p>
        </w:tc>
        <w:tc>
          <w:tcPr/>
          <w:p>
            <w:pPr>
              <w:jc w:val="left"/>
            </w:pPr>
            <w:r>
              <w:t xml:space="preserve">Московская общественная организация ветеранов войны (участников и инвалидов Великой Отечественной войны- пенсионеров)</w:t>
            </w:r>
          </w:p>
        </w:tc>
      </w:tr>
      <w:tr>
        <w:tc>
          <w:tcPr/>
          <w:p>
            <w:pPr>
              <w:jc w:val="left"/>
            </w:pPr>
            <w:r>
              <w:t xml:space="preserve">63.</w:t>
            </w:r>
          </w:p>
        </w:tc>
        <w:tc>
          <w:tcPr/>
          <w:p>
            <w:pPr>
              <w:jc w:val="left"/>
            </w:pPr>
            <w:r>
              <w:t xml:space="preserve">Торжественная встреча Героев Советского Союза, Героев Российской Федерации и полных кавалеров ордена Славы города Москвы и Московской области с молодежью столицы, посвященная</w:t>
            </w:r>
          </w:p>
          <w:p>
            <w:pPr>
              <w:jc w:val="left"/>
            </w:pPr>
            <w:r>
              <w:t xml:space="preserve">75-летию разгрома немецко-фашистских войск в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Первая декада февраля 2018г.</w:t>
            </w:r>
          </w:p>
        </w:tc>
        <w:tc>
          <w:tcPr/>
          <w:p>
            <w:pPr>
              <w:jc w:val="left"/>
            </w:pPr>
            <w:r>
              <w:t xml:space="preserve">Московский Дом ветеранов войн и Вооружённых Сил, конференц-зал,</w:t>
            </w:r>
          </w:p>
          <w:p>
            <w:pPr>
              <w:jc w:val="left"/>
            </w:pPr>
            <w:r>
              <w:t xml:space="preserve">Олимпийский проспект, д.7, корп.2</w:t>
            </w:r>
          </w:p>
        </w:tc>
        <w:tc>
          <w:tcPr/>
          <w:p>
            <w:pPr>
              <w:jc w:val="left"/>
            </w:pPr>
            <w:r>
              <w:t xml:space="preserve">Межрегиональная общественная организация «Клуб Героев Советского Союза, Героев Российской Федерации и полных кавалеров ордена Славы города Москвы и Московской области»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http://tsaricino.mos.ru/towards-the-73th-anniversary-of-the-victory-in-the-great-patriotic-voeny-1941-1945/detail/6857249.html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bin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6857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6857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2024-11-19T09:44:30Z</dcterms:created>
  <dcterms:modified xsi:type="dcterms:W3CDTF">2024-11-19T09:44:30Z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