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248c1ed62edb3e9a802224ea6f7c4556ab385ad"/>
    <w:p>
      <w:pPr>
        <w:pStyle w:val="Heading3"/>
      </w:pPr>
      <w:r>
        <w:t xml:space="preserve">5 декабря 2014 года прошло праздничное мероприятие, посвященное 73-й годовщине битвы под Москвой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5 декабря 2014 года в помещении Районного Света ветеранов по адресу: Кавказский б-р, д. 46, корп. 1, прошло праздничное мероприятие, посвященное 73-й годовщине битвы под Москвой. На мероприятие были приглашены ветераны Великой Отечественной войны, непосредственные участники битвы под Москвой. Организатором проведения данного мероприятия были администрация рыночного комплекса «Царицынский» и управа района Царицыно. Поздравили ветеранов и участников ВОВ: заместитель главы управы по социальным вопросам Ярыгина Алла Валентиновна, заместитель директора рыночного комплекса «Царицынский» Сафонов Александр Алексеевич. В ходе проведения праздничного мероприятия в дружеской обстановке прошло чаепитие и вручение продуктовых наборов, которые были предоставлены на благотворительной основе для ветеранов ВОВ рыночным комплексом «Царицынский».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about/news/IMG_446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about/news/IMG_446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about/news/IMG_446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saricino.mos.ru/www/about/news/IMG_446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http://tsaricino.mos.ru/towards-the-73th-anniversary-of-the-victory-in-the-great-patriotic-voeny-1941-1945/detail/1456828.html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3" Target="http://tsaricino.mos.ru" TargetMode="External" /><Relationship Type="http://schemas.openxmlformats.org/officeDocument/2006/relationships/hyperlink" Id="rId32" Target="http://tsaricino.mos.ru/towards-the-73th-anniversary-of-the-victory-in-the-great-patriotic-voeny-1941-1945/detail/1456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tsaricino.mos.ru" TargetMode="External" /><Relationship Type="http://schemas.openxmlformats.org/officeDocument/2006/relationships/hyperlink" Id="rId32" Target="http://tsaricino.mos.ru/towards-the-73th-anniversary-of-the-victory-in-the-great-patriotic-voeny-1941-1945/detail/1456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2023-11-20T11:32:26Z</dcterms:created>
  <dcterms:modified xsi:type="dcterms:W3CDTF">2023-11-20T11:32:26Z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