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9d0cab0abd4716453cf69fd0b798c89aaadd47"/>
    <w:p>
      <w:pPr>
        <w:pStyle w:val="Heading3"/>
      </w:pPr>
      <w:r>
        <w:t xml:space="preserve">Поздравляем с 90-летним юбилеем Лебедеву Тамару Локтионовну!</w:t>
      </w:r>
    </w:p>
    <w:p>
      <w:pPr>
        <w:pStyle w:val="FirstParagraph"/>
      </w:pPr>
      <w:r>
        <w:t xml:space="preserve">03.07.2014</w:t>
      </w:r>
    </w:p>
    <w:p>
      <w:pPr>
        <w:pStyle w:val="BodyText"/>
      </w:pPr>
      <w:r>
        <w:t xml:space="preserve">28 июня 2014 года инвалиду Великой Отечественной войны, Лебедевой Тамаре Локтионовне исполнилось 90 лет. От имени главы управы района Царицыно С.А. Белова именинница была поздравлена заместителем главы управы по социальным вопросам А.В. Ярыгиной совместно с начальником районного управления социальной защиты населения О.Э. Коноваловым </w:t>
      </w:r>
    </w:p>
    <w:p>
      <w:pPr>
        <w:pStyle w:val="BodyText"/>
      </w:pPr>
      <w:r>
        <w:t xml:space="preserve">Тамаре Локтионовне вручили именное поздравление президента Российской Федерации В.В.Путина.</w:t>
      </w:r>
    </w:p>
    <w:p>
      <w:pPr>
        <w:pStyle w:val="BodyText"/>
      </w:pPr>
      <w:r>
        <w:t xml:space="preserve">Руководители пожелали имениннице здоровья, долгих лет жизни, бодрости духа, хорошего настроения.</w:t>
      </w:r>
    </w:p>
    <w:p>
      <w:pPr>
        <w:pStyle w:val="BodyText"/>
      </w:pPr>
      <w:r>
        <w:br/>
      </w:r>
    </w:p>
    <w:p>
      <w:pPr>
        <w:pStyle w:val="BodyText"/>
      </w:pPr>
      <w:r>
        <w:t xml:space="preserve">Адрес страницы:</w:t>
      </w:r>
      <w:r>
        <w:t xml:space="preserve"> </w:t>
      </w:r>
      <w:hyperlink r:id="rId20">
        <w:r>
          <w:rPr>
            <w:rStyle w:val="Hyperlink"/>
          </w:rPr>
          <w:t xml:space="preserve">http://tsaricino.mos.ru/towards-the-73th-anniversary-of-the-victory-in-the-great-patriotic-voeny-1941-1945/detail/1105900.html</w:t>
        </w:r>
      </w:hyperlink>
    </w:p>
    <w:p>
      <w:pPr>
        <w:pStyle w:val="BodyText"/>
      </w:pPr>
      <w:hyperlink r:id="rId21">
        <w:r>
          <w:rPr>
            <w:rStyle w:val="Hyperlink"/>
          </w:rPr>
          <w:t xml:space="preserve">Управа района Царицыно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tsaricino.mos.ru" TargetMode="External" /><Relationship Type="http://schemas.openxmlformats.org/officeDocument/2006/relationships/hyperlink" Id="rId20" Target="http://tsaricino.mos.ru/towards-the-73th-anniversary-of-the-victory-in-the-great-patriotic-voeny-1941-1945/detail/1105900.html" TargetMode="External" /></Relationships>
</file>

<file path=word/_rels/footnotes.xml.rels><?xml version="1.0" encoding="UTF-8"?><Relationships xmlns="http://schemas.openxmlformats.org/package/2006/relationships"><Relationship Type="http://schemas.openxmlformats.org/officeDocument/2006/relationships/hyperlink" Id="rId21" Target="http://tsaricino.mos.ru" TargetMode="External" /><Relationship Type="http://schemas.openxmlformats.org/officeDocument/2006/relationships/hyperlink" Id="rId20" Target="http://tsaricino.mos.ru/towards-the-73th-anniversary-of-the-victory-in-the-great-patriotic-voeny-1941-1945/detail/110590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2025-01-02T19:39:35Z</dcterms:created>
  <dcterms:modified xsi:type="dcterms:W3CDTF">2025-01-02T19:39:35Z</dcterms:modified>
</cp:coreProperties>
</file>

<file path=docProps/custom.xml><?xml version="1.0" encoding="utf-8"?>
<Properties xmlns="http://schemas.openxmlformats.org/officeDocument/2006/custom-properties" xmlns:vt="http://schemas.openxmlformats.org/officeDocument/2006/docPropsVTypes"/>
</file>