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44375d8448bc26af413f27fe899d74734f9ae"/>
    <w:p>
      <w:pPr>
        <w:pStyle w:val="Heading3"/>
      </w:pPr>
      <w:r>
        <w:t xml:space="preserve">С 16 по 24 июня 2025 года на территории Отдела МВД России по району Царицыно г. Москвы проводится оперативно-профилактическое мероприятие под условным наименованием «Превентив»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Данное мероприятие направлено в целях профилактики преступлений и правонарушений в сфере семейно-бытовых отношений во взаимодействии с органами и учреждениями профилактики безнадзорности и правонарушений несовершеннолетних, освещается средствами массовой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http://tsaricino.mos.ru/the-commission-on-minors-affairs-and-protection-of-their-rights/obshchaya-informatsi/detail/13023970.html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3023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obshchaya-informatsi/detail/13023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2025-06-13T03:19:15Z</dcterms:created>
  <dcterms:modified xsi:type="dcterms:W3CDTF">2025-06-13T03:19:15Z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