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b0e010acce27eda7adc45582c19dc7d148f9f6"/>
    <w:p>
      <w:pPr>
        <w:pStyle w:val="Heading3"/>
      </w:pPr>
      <w:r>
        <w:t xml:space="preserve">2 сентября 2017 г. в Москве пройдет двухдневный Московский городской Фестиваль приемных семей</w:t>
      </w:r>
    </w:p>
    <w:p>
      <w:pPr>
        <w:pStyle w:val="FirstParagraph"/>
      </w:pPr>
      <w:r>
        <w:t xml:space="preserve">28.08.2017</w:t>
      </w:r>
    </w:p>
    <w:p>
      <w:pPr>
        <w:pStyle w:val="BodyText"/>
      </w:pPr>
      <w:r>
        <w:br/>
      </w:r>
    </w:p>
    <w:p>
      <w:pPr>
        <w:pStyle w:val="BodyText"/>
      </w:pPr>
      <w:r>
        <w:br/>
      </w:r>
    </w:p>
    <w:p>
      <w:pPr>
        <w:pStyle w:val="BodyText"/>
      </w:pPr>
      <w:r>
        <w:rPr>
          <w:bCs/>
          <w:b/>
        </w:rPr>
        <w:t xml:space="preserve">Департамент труда и социальной защиты населения города Москвы 2 сентября</w:t>
      </w:r>
      <w:r>
        <w:t xml:space="preserve"> </w:t>
      </w:r>
      <w:r>
        <w:t xml:space="preserve">в старинном московском</w:t>
      </w:r>
      <w:r>
        <w:t xml:space="preserve"> </w:t>
      </w:r>
      <w:r>
        <w:rPr>
          <w:bCs/>
          <w:b/>
        </w:rPr>
        <w:t xml:space="preserve">парке «Красная Пресня»</w:t>
      </w:r>
      <w:r>
        <w:t xml:space="preserve"> </w:t>
      </w:r>
      <w:r>
        <w:t xml:space="preserve">проводит ставший уже ежегодным уникальный праздник -</w:t>
      </w:r>
      <w:r>
        <w:t xml:space="preserve"> </w:t>
      </w:r>
      <w:r>
        <w:rPr>
          <w:bCs/>
          <w:b/>
        </w:rPr>
        <w:t xml:space="preserve">Фестиваль приемных семей города Москвы</w:t>
      </w:r>
      <w:r>
        <w:t xml:space="preserve">.</w:t>
      </w:r>
    </w:p>
    <w:p>
      <w:pPr>
        <w:pStyle w:val="BodyText"/>
      </w:pPr>
      <w:r>
        <w:t xml:space="preserve">Фестиваль проводится с целью поддержки сообщества приемных семей города Москвы, популяризации их благородной миссии, а также развития семейного устройства детей, оставшихся без попечения родителей.</w:t>
      </w:r>
    </w:p>
    <w:p>
      <w:pPr>
        <w:pStyle w:val="BodyText"/>
      </w:pPr>
      <w:r>
        <w:t xml:space="preserve">Это праздник приемных семей, опекунов, попечителей, усыновителей, всех тех, кто открыл свои сердца и семьи обездоленным детям. К приемным семьям могут присоединиться все гости парка, всем будут рады и для всех найдется занятие и развлечение.</w:t>
      </w:r>
    </w:p>
    <w:p>
      <w:pPr>
        <w:pStyle w:val="BodyText"/>
      </w:pPr>
      <w:r>
        <w:t xml:space="preserve">Фестиваль откроется концертом творческих коллективов Москвы, в нем конечно примут участие и сами приемные семьи. В программе праздника полезные и веселые занятия для детей, подростков и взрослых: творческие мастер-классы («Моделирование из воздушных шаров» (твистинг), «Химический» (изготовление лизунов, червяков), «Фенечки» (плетение), «Оригами», «Игрушки и куклы своими руками из ткани», «Роспись пряников», «Картина из цветного песка»), увлекательный семейный квест, анимационная программа для всех возрастов, фокусы, химическое шоу, шоу мыльных пузырей, возможность сделать поделки своими руками, провести увлекательно и весело выходные дни со всей семьей.</w:t>
      </w:r>
    </w:p>
    <w:p>
      <w:pPr>
        <w:pStyle w:val="BodyText"/>
      </w:pPr>
      <w:r>
        <w:t xml:space="preserve">В этот день приемные семьи заложат свою сиреневую аллею -</w:t>
      </w:r>
      <w:r>
        <w:t xml:space="preserve"> </w:t>
      </w:r>
      <w:r>
        <w:rPr>
          <w:bCs/>
          <w:b/>
        </w:rPr>
        <w:t xml:space="preserve">«Аллею приемных семей города Москвы»</w:t>
      </w:r>
      <w:r>
        <w:t xml:space="preserve">, которая уже следующей весной будет радовать посетителей парка пышным цветением и ароматом кустов сирени. Это символическая акция продемонстрирует то, как непросто вырастить и растение и ребенка, но заботливые руки приемных семей могут делать чудеса и добиться настоящих результатов.</w:t>
      </w:r>
    </w:p>
    <w:p>
      <w:pPr>
        <w:pStyle w:val="BodyText"/>
      </w:pPr>
      <w:r>
        <w:t xml:space="preserve">Начало праздника в</w:t>
      </w:r>
      <w:r>
        <w:t xml:space="preserve"> </w:t>
      </w:r>
      <w:r>
        <w:rPr>
          <w:bCs/>
          <w:b/>
        </w:rPr>
        <w:t xml:space="preserve">13:00</w:t>
      </w:r>
      <w:r>
        <w:t xml:space="preserve">. Приглашаются все желающие.</w:t>
      </w:r>
    </w:p>
    <w:p>
      <w:pPr>
        <w:pStyle w:val="BodyText"/>
      </w:pPr>
      <w:r>
        <w:rPr>
          <w:bCs/>
          <w:b/>
        </w:rPr>
        <w:t xml:space="preserve">Для справки:</w:t>
      </w:r>
      <w:r>
        <w:t xml:space="preserve"> </w:t>
      </w:r>
      <w:r>
        <w:t xml:space="preserve">Всего по состоянию на 23.06.2017 г.число приемных семей в Москве – 2662 семьи, воспитывающей 4495 детей (без родных). Число патронатных семей – 20 семей, воспитывающих 22 детей (без родных). Число опекунских семей – 7359 семей, воспитывающих 8372 детей (без родных). Число семей усыновителей – 5337 семей, воспитывающих 5920 детей (без родных). Таким образом, всего замещающих семей – 15378, всего детей, находящихся в них– 18809 чел.</w:t>
      </w:r>
    </w:p>
    <w:p>
      <w:pPr>
        <w:pStyle w:val="BodyText"/>
      </w:pPr>
      <w:bookmarkStart w:id="20" w:name="X1207a264b4c9f4df21fde20366a046b31aef217"/>
      <w:bookmarkEnd w:id="20"/>
      <w:r>
        <w:t xml:space="preserve"> </w:t>
      </w:r>
      <w:r>
        <w:t xml:space="preserve">Всего детей, оставшихся без попечения родителей, состоящих на учете в органах опеки и попечительства – 20625 детей. Численность детей, состоящих на учете</w:t>
      </w:r>
      <w:r>
        <w:t xml:space="preserve"> </w:t>
      </w:r>
      <w:r>
        <w:rPr>
          <w:bCs/>
          <w:b/>
        </w:rPr>
        <w:t xml:space="preserve">в региональном банке данных о детях</w:t>
      </w:r>
      <w:r>
        <w:t xml:space="preserve">, оставшихся без попечения родителей –</w:t>
      </w:r>
      <w:r>
        <w:t xml:space="preserve"> </w:t>
      </w:r>
      <w:r>
        <w:rPr>
          <w:bCs/>
          <w:b/>
        </w:rPr>
        <w:t xml:space="preserve">1816 детей</w:t>
      </w:r>
      <w:r>
        <w:t xml:space="preserve">.</w:t>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http://tsaricino.mos.ru/the-commission-on-minors-affairs-and-protection-of-their-rights/detail/6800891.html</w:t>
        </w:r>
      </w:hyperlink>
    </w:p>
    <w:p>
      <w:pPr>
        <w:pStyle w:val="BodyText"/>
      </w:pPr>
      <w:hyperlink r:id="rId22">
        <w:r>
          <w:rPr>
            <w:rStyle w:val="Hyperlink"/>
          </w:rPr>
          <w:t xml:space="preserve">Управа района Царицыно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tsaricino.mos.ru" TargetMode="External" /><Relationship Type="http://schemas.openxmlformats.org/officeDocument/2006/relationships/hyperlink" Id="rId21" Target="http://tsaricino.mos.ru/the-commission-on-minors-affairs-and-protection-of-their-rights/detail/6800891.html" TargetMode="External" /></Relationships>
</file>

<file path=word/_rels/footnotes.xml.rels><?xml version="1.0" encoding="UTF-8"?><Relationships xmlns="http://schemas.openxmlformats.org/package/2006/relationships"><Relationship Type="http://schemas.openxmlformats.org/officeDocument/2006/relationships/hyperlink" Id="rId22" Target="http://tsaricino.mos.ru" TargetMode="External" /><Relationship Type="http://schemas.openxmlformats.org/officeDocument/2006/relationships/hyperlink" Id="rId21" Target="http://tsaricino.mos.ru/the-commission-on-minors-affairs-and-protection-of-their-rights/detail/68008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2024-11-11T22:12:43Z</dcterms:created>
  <dcterms:modified xsi:type="dcterms:W3CDTF">2024-11-11T22:12:43Z</dcterms:modified>
</cp:coreProperties>
</file>

<file path=docProps/custom.xml><?xml version="1.0" encoding="utf-8"?>
<Properties xmlns="http://schemas.openxmlformats.org/officeDocument/2006/custom-properties" xmlns:vt="http://schemas.openxmlformats.org/officeDocument/2006/docPropsVTypes"/>
</file>