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a650d73c79cb2d59cbf049bca9a7237fa21b"/>
    <w:p>
      <w:pPr>
        <w:pStyle w:val="Heading3"/>
      </w:pPr>
      <w:r>
        <w:t xml:space="preserve">Уникальной службе поискового и аварийно-спасательного обеспечения Московского авиационного центра исполнилось 6 лет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феврале 2025 года служба поискового и аварийно-спасательного обеспечения Московского авиационного центра отметила своё шестилетие.</w:t>
      </w:r>
    </w:p>
    <w:p>
      <w:pPr>
        <w:pStyle w:val="BodyText"/>
      </w:pPr>
      <w:r>
        <w:t xml:space="preserve">Служба поискового и аварийно-спасательного обеспечения была создана в феврале 2019 года в рамках развития авиационно-спасательных технологий в столице. Она вошла в территориальный пожарно-спасательный гарнизон и стала оказывать помощь населению в самых разных ситуациях.</w:t>
      </w:r>
    </w:p>
    <w:p>
      <w:pPr>
        <w:pStyle w:val="BodyText"/>
      </w:pPr>
      <w:r>
        <w:t xml:space="preserve">С момента своего формирования спасатели Службы выполнили свыше 3500 выездов на дорожно-транспортные происшествия, пожары, аварийно-спасательные работы, а также привлекались для поиска людей на природных территориях. В результате ее работы свыше 1 000 человек получили своевременную помощь.</w:t>
      </w:r>
    </w:p>
    <w:p>
      <w:pPr>
        <w:pStyle w:val="BodyText"/>
      </w:pPr>
      <w:r>
        <w:t xml:space="preserve">Сегодня в службе поискового и аварийно-спасательного обеспечения авиацентра работает 26 спасателей-универсалов. Формирование по праву считается уникальным, так как специалисты обучены беспарашютному десантированию с вертолёта беспосадочным способом, что важно в труднодоступных местах и при наличии дефицита времени, когда действовать нужно максимально быстро.</w:t>
      </w:r>
    </w:p>
    <w:p>
      <w:pPr>
        <w:pStyle w:val="BodyText"/>
      </w:pPr>
      <w:r>
        <w:t xml:space="preserve">Возглавляет Службу спасатель международного класса Александр Панормов, который в этом году удостоился звания «Почетный спасатель города Москвы». От своего деда Александру передалась любовь к авиации, которую сначала он воплощал через хобби, управляя легкими самолётами, а с момента формирования в авиацентре аварийно-спасательного подразделения стал летать и на работе – на вертолётах.</w:t>
      </w:r>
    </w:p>
    <w:p>
      <w:pPr>
        <w:pStyle w:val="BodyText"/>
      </w:pPr>
      <w:r>
        <w:t xml:space="preserve">В спасательном деле Александр находится почти 40 лет. По его словам, помогая людям в начале своего пути, он приобрел бесценный опыт, который в дальнейшем сделал его профессионалом с большой буквы. Сейчас Панормов работает в Московском авиацентре и делится секретами спасательного дела с молодыми специалистами.</w:t>
      </w:r>
    </w:p>
    <w:p>
      <w:pPr>
        <w:pStyle w:val="BodyText"/>
      </w:pPr>
      <w:r>
        <w:rPr>
          <w:bCs/>
          <w:b/>
        </w:rPr>
        <w:t xml:space="preserve">«Подразделение Московского авиацентра предназначено для сокращения времени реагирования на происшествия в условиях плотной загруженности дорожной сети и больших расстояний. Люди должны получить помощь там, куда автотранспорт может и не пройти. Это не значит, что мы сидим и ждём сложный случай – работаем по всем поступающим задачам. Если не нужен вертолёт, выезжаем, как и другие аварийно-спасательные подразделения, на специальном автомобиле. Это деблокирование пострадавших из машин и оказание первой помощи на дорожно-транспортных происшествиях, поиск людей в лесу, социальные выезды. Спасаем также и животных. А в случае применения авиации обеспечиваем безопасность забора воды экипажами вертолётов для ликвидации пожаров»,</w:t>
      </w:r>
      <w:r>
        <w:t xml:space="preserve"> </w:t>
      </w:r>
      <w:r>
        <w:t xml:space="preserve">– рассказал Александр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Во время выезда на происшествия или ликвидацию ДТП спасатели авиацентра держат связь с экипажем дежурного санитарного вертолета и по необходимости могут вызвать его на себя, обеспечив экипажу безопасную посадку непосредственно в зоне происшествия, к примеру, когда бригаде скорой помощи сложно доехать к месту аварии. На борту санитарного вертолета находится современное медицинское оборудование, позволяющее проводить реанимационные мероприятия прямо в воздухе без посадки воздушного судна.</w:t>
      </w:r>
    </w:p>
    <w:p>
      <w:pPr>
        <w:pStyle w:val="BodyText"/>
      </w:pPr>
      <w:r>
        <w:t xml:space="preserve">За шесть лет сотрудники службы поискового и аварийно-спасательного обеспечения прошли большой путь профессионального роста.</w:t>
      </w:r>
    </w:p>
    <w:p>
      <w:pPr>
        <w:pStyle w:val="BodyText"/>
      </w:pPr>
      <w:r>
        <w:rPr>
          <w:bCs/>
          <w:b/>
        </w:rPr>
        <w:t xml:space="preserve">«Для повышения уровня профессионального мастерства специалисты регулярно отрабатывают десантирование в режиме висения воздушного судна на ограниченную площадку, подъём условного пострадавшего на борт с помощью лебёдки, эвакуацию человека на специальных вертолётных носилках. Так, с 2019 года мы провели более 200 тренировок с лётным отрядом и выполнили свыше 4000 спусков»,</w:t>
      </w:r>
      <w:r>
        <w:t xml:space="preserve"> </w:t>
      </w:r>
      <w:r>
        <w:t xml:space="preserve">– поделился Александр Панормов.</w:t>
      </w:r>
    </w:p>
    <w:p>
      <w:pPr>
        <w:pStyle w:val="BodyText"/>
      </w:pPr>
      <w:r>
        <w:t xml:space="preserve">В службе поискового и аварийно-спасательного обеспечения Московского авиационного центра находится передовое оснащение и оборудование: гидрокостюмы, газодымозащитные средства, альпинистское снаряжение, есть также тренажёр-имитатор «Волга» для оттачивания навыков по спасению заблокированных в аварийном автомобиле людей и многое другое. В прошлом году в распоряжение службы поступил также новый аварийно-спасательный автомобиль и комплект специальных автономных гидравлических инструментов для работ с применением вертолёта.</w:t>
      </w:r>
    </w:p>
    <w:p>
      <w:pPr>
        <w:pStyle w:val="BodyText"/>
      </w:pPr>
      <w:r>
        <w:rPr>
          <w:bCs/>
          <w:b/>
        </w:rPr>
        <w:t xml:space="preserve">«Планов много. И по развитию авиационно-спасательных технологий, и по дальнейшему развитию нашего подразделения. Для Москвы подобная служба необходима. Город растёт, увеличивается интенсивность транспортных потоков. Поэтому и безопасность в нём должна быть на самом передовом уровне!»</w:t>
      </w:r>
      <w:r>
        <w:t xml:space="preserve"> </w:t>
      </w:r>
      <w:r>
        <w:t xml:space="preserve">– подытожил Александр.</w:t>
      </w:r>
    </w:p>
    <w:p>
      <w:pPr>
        <w:pStyle w:val="BodyText"/>
      </w:pPr>
      <w:r>
        <w:t xml:space="preserve">Аварийно-спасательное подразделение дежурит круглосуточно в составе 4 человек и уже с начала этого года специалисты свыше 100 раз выезжали на обеспечение безопасности полётов и различные происшествия, в результате чего спасли и оказали помощь более 40 людям и нескольким животным.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http://tsaricino.mos.ru/safety-and-security/gochs-i-pb-informiuet/detail/12822216.html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2025-02-24T16:05:21Z</dcterms:created>
  <dcterms:modified xsi:type="dcterms:W3CDTF">2025-02-24T16:05:21Z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