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3e9e0122389b0940c18f960e792b22997800f"/>
    <w:p>
      <w:pPr>
        <w:pStyle w:val="Heading3"/>
      </w:pPr>
      <w:r>
        <w:t xml:space="preserve">9 февраля в 18.00 состоялась очередная встреча главы управы С.А. Белова с активом района</w:t>
      </w:r>
    </w:p>
    <w:p>
      <w:pPr>
        <w:pStyle w:val="FirstParagraph"/>
      </w:pPr>
      <w:r>
        <w:t xml:space="preserve">10.02.2017</w:t>
      </w:r>
    </w:p>
    <w:p>
      <w:pPr>
        <w:pStyle w:val="BodyText"/>
      </w:pPr>
      <w:r>
        <w:t xml:space="preserve">9 февраля в 18.00 состоялась очередная встреча главы управы С.А. Белова с активом района.</w:t>
      </w:r>
    </w:p>
    <w:p>
      <w:pPr>
        <w:pStyle w:val="BodyText"/>
      </w:pPr>
      <w:r>
        <w:t xml:space="preserve">На встрече общественные советники обсудили вопросы, которые особенно актуальны для жителей района.</w:t>
      </w:r>
    </w:p>
    <w:p>
      <w:pPr>
        <w:pStyle w:val="BodyText"/>
      </w:pPr>
      <w:r>
        <w:t xml:space="preserve">Глава управы осветил тему проведения в 2017 году капитального ремонта жилого фонда, планируемого благоустройства парка "Сосенки" и реконструкции кинотеатра "Эльбрус". Также С.А. Белов рассказал присутствующим о ближайших перспективах, а именно: планируемом строительстве спортивного комплекса с бассейном на территории Кавказский б-р, 26А, открытие в марте-апреле 2017 года магазина "Ашан".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city-parking/paid-city-parking-on-the-street/IMGP148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Общественные советники затронули вопросы благоустройства дворовых территорий, ремонта отдельных спортивных площадок, размещения знака "Зебра" рядом с магазином "Пятерочка", расположенного по адресу: ул. Севанская, д. 15, благоустройства прохода под ж/д полотном к ГМЗ "Царицыно".</w:t>
      </w:r>
    </w:p>
    <w:p>
      <w:pPr>
        <w:pStyle w:val="BodyText"/>
      </w:pPr>
      <w:r>
        <w:t xml:space="preserve">На встрече было внесено предложение о возможности размещения на территории района памятника боевой славы - технике военных лет. Предложение было одобрено всеми участниками встречи.</w:t>
      </w:r>
    </w:p>
    <w:p>
      <w:pPr>
        <w:pStyle w:val="BodyText"/>
      </w:pPr>
      <w:r>
        <w:t xml:space="preserve">Ананьева Н.В.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http://tsaricino.mos.ru/public-advisors/life-adviser-public/detail/4915038.html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4915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ublic-advisors/life-adviser-public/detail/4915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2023-09-26T17:45:22Z</dcterms:created>
  <dcterms:modified xsi:type="dcterms:W3CDTF">2023-09-26T17:45:22Z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