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0d567b36a0eeb2896df85b1b325e5ef4b890e"/>
    <w:p>
      <w:pPr>
        <w:pStyle w:val="Heading3"/>
      </w:pPr>
      <w:r>
        <w:t xml:space="preserve">Центру досуга «Личность» нанесла визит баскетболистка Раиса Мусина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Именитая российская баскетболистка Раиса Мусина приехала в гости в Центр досуга «Личность» в среду, 13 марта. Об этом редактору газеты «Царицынский вестник» рассказал представитель Центра Михаил Мартынов.</w:t>
      </w:r>
    </w:p>
    <w:p>
      <w:pPr>
        <w:pStyle w:val="BodyText"/>
      </w:pPr>
      <w:r>
        <w:t xml:space="preserve">Раиса познакомилась с работой «Личности» и обсудила детали вероятного спортивного сотрудничества; юной девушке есть, чем поделиться с начинающими спортсменами.</w:t>
      </w:r>
    </w:p>
    <w:p>
      <w:pPr>
        <w:pStyle w:val="BodyText"/>
      </w:pPr>
      <w:r>
        <w:t xml:space="preserve">Михаил Мартынов рассказал о встрече и дальнейших планах.</w:t>
      </w:r>
    </w:p>
    <w:p>
      <w:pPr>
        <w:pStyle w:val="BodyText"/>
      </w:pPr>
      <w:r>
        <w:t xml:space="preserve">— Раиса приезжала к нам с мамой и братом — они тоже дружат со спортом и будут в проекте, который мы попытаемся запустить, — сказал Михаил. — Возможно, сделаем мастер-класс или организуем группу типа лечебной физической культуры для людей с ограниченными возможностями здоровья; здесь будет использоваться опыт реабилитационных восстановительных комплексов после тяжелых нагрузок и серьезных травм, — это примерные планы.</w:t>
      </w:r>
    </w:p>
    <w:p>
      <w:pPr>
        <w:pStyle w:val="BodyText"/>
      </w:pPr>
      <w:r>
        <w:t xml:space="preserve">По словам Михаила, у Центра досуга уже есть положительный опыт сотрудничества со звездами спорта, — с Джеффом Монсоном, Максимом Щербаковым, который более известен, как Макс Топор — турбо-тренер, популярный в фитнес-кругах; время от времени ребят Центра тренирует Омар Магомедов, который</w:t>
      </w:r>
      <w:r>
        <w:t xml:space="preserve"> </w:t>
      </w:r>
      <w:hyperlink r:id="rId21">
        <w:r>
          <w:rPr>
            <w:rStyle w:val="Hyperlink"/>
          </w:rPr>
          <w:t xml:space="preserve">стал Чемпионом Европы по киокушинкай карате</w:t>
        </w:r>
      </w:hyperlink>
      <w:r>
        <w:t xml:space="preserve"> </w:t>
      </w:r>
      <w:r>
        <w:t xml:space="preserve">— первенство прошло в 2018 году в Ереване.</w:t>
      </w:r>
    </w:p>
    <w:p>
      <w:pPr>
        <w:pStyle w:val="BodyText"/>
      </w:pPr>
      <w:r>
        <w:t xml:space="preserve">— Начинающих спортсменов отлично вдохновляет положительный опыт совместной работы с именитыми личностями — ведь это живой пример успешной спортивной карьеры, возможность пообщаться и потренироваться со звездой, — заключил Михаил Мартынов.</w:t>
      </w:r>
    </w:p>
    <w:p>
      <w:pPr>
        <w:pStyle w:val="BodyText"/>
      </w:pPr>
      <w:r>
        <w:rPr>
          <w:bCs/>
          <w:b/>
        </w:rPr>
        <w:t xml:space="preserve">Справка:</w:t>
      </w:r>
    </w:p>
    <w:p>
      <w:pPr>
        <w:pStyle w:val="BodyText"/>
      </w:pPr>
      <w:r>
        <w:t xml:space="preserve">Раиса Александровна Мусина (родилась 31 марта 1998 года в Москве, Россия) — российская профессиональная баскетболистка, играющая на позиции форварда. Была выбрана на драфте ВНБА 2018 года во втором раунде под общим 21-м номером командой «Финикс Меркури». Выступает за баскетбольный клуб «УГМК Екатеринбург».</w:t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Центр досуга «Личность»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http://tsaricino.mos.ru/presscenter/news/detail/7953846.html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zeta-tsaricinsky-vestnik.ru/2018/04/19/39276/" TargetMode="Externa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7953846.html" TargetMode="External" /><Relationship Type="http://schemas.openxmlformats.org/officeDocument/2006/relationships/hyperlink" Id="rId20" Target="http://uploads.gazeta-tsaricinsky-vestnik.ru/2019/03/X69N5bGsy6A.jpg" TargetMode="External" /><Relationship Type="http://schemas.openxmlformats.org/officeDocument/2006/relationships/hyperlink" Id="rId22" Target="https://vk.com/wall-131927030_10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zeta-tsaricinsky-vestnik.ru/2018/04/19/39276/" TargetMode="Externa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7953846.html" TargetMode="External" /><Relationship Type="http://schemas.openxmlformats.org/officeDocument/2006/relationships/hyperlink" Id="rId20" Target="http://uploads.gazeta-tsaricinsky-vestnik.ru/2019/03/X69N5bGsy6A.jpg" TargetMode="External" /><Relationship Type="http://schemas.openxmlformats.org/officeDocument/2006/relationships/hyperlink" Id="rId22" Target="https://vk.com/wall-131927030_10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2024-04-25T06:04:10Z</dcterms:created>
  <dcterms:modified xsi:type="dcterms:W3CDTF">2024-04-25T06:04:10Z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