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e5907495b3e8984f080717380ad9e147d243"/>
    <w:p>
      <w:pPr>
        <w:pStyle w:val="Heading3"/>
      </w:pPr>
      <w:r>
        <w:t xml:space="preserve">На юге Москвы появятся четыре многофункциональные спортивные площадки.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На территории Южного административного округа приступили к устройству четырех многофункциональных площадок, которые в зимнее время будут превращаться в катки.</w:t>
      </w:r>
    </w:p>
    <w:p>
      <w:pPr>
        <w:pStyle w:val="BodyText"/>
      </w:pPr>
      <w:r>
        <w:t xml:space="preserve">В настоящее время в городе реализуется программа «Мой район» - это не просто набор мероприятий по строительству, ремонту и благоустройству. Это комплексная работа по формированию в каждом районе комфортной и интересной социокультурной среды, объединяющей людей, как в будни, так и праздники. Программа учитывает потребность жителей в появлении новых и обновлении существующих спортивных комплексов, парков, библиотек и других мест притяжения. Согласно исследованиям, большинство жителей так называемых «спальных районов» предпочитает проводить свободное время недалеко от дома.</w:t>
      </w:r>
    </w:p>
    <w:p>
      <w:pPr>
        <w:pStyle w:val="BodyText"/>
      </w:pPr>
      <w:r>
        <w:t xml:space="preserve">«Жители в Москворечье-Сабурово, Орехово-Борисово Южное, Зябликово и Чертаново Южное попросили организовать площадки, где можно будет проводить спортивные мероприятия. Город решил эти просьбы поддержать и создать такие точки притяжения в каждом из этих районов. Территории для устройства новых площадок подбирались также при участии жителей. Реализация проектов позволит комфортно проводить тренировки и соревнования по хоккею и мини-футболу, а также волейболу и баскетболу»,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Две спортивные площадки появятся по адресам: Варшавское шоссе, д. 158, корпус 2 и Каширское шоссе, д. 76, корпус 4. Здесь уже выставили ограждение, оборудовали строительные городки и приступили к земляным работам по прокладке новых инженерных коммуникаций. Также ведётся подготовка оснований для устройства административно-бытовых зданий. Две другие спортивные площадки обустроят на улице Тамбовская, д.10 и Ореховом бульваре, вл. 24, корпус 2. В настоящий момент на этих площадках ведутся подготовительные работы: выставляется ограждение и обустраиваются бытовые городки. В ближайшее время приступят к устройству самих площадок и другой инфраструктуры, добавили в пресс-службе ведомства.</w:t>
      </w:r>
    </w:p>
    <w:p>
      <w:pPr>
        <w:pStyle w:val="BodyText"/>
      </w:pPr>
      <w:r>
        <w:t xml:space="preserve">Многофункциональные площадки на Каширском и Варшавском шоссе, а также на Тамбовской улице будут очень похожими. Там появятся поля для игры в мини-футбол площадью 800 «квадратов», по периметру площадок установят ограждения, так мяч не будет покидать пределы полей. Их с помощью съемно-разборного борта в зимний период можно будет превращать в полноценные ледовые арены. Для удобства рядом с полями будут обустроены три павильона общей площадью 155 кв. метров. Это административные здания, в которых расположат медпункт, охрану, а еще зоны выдачи и заточки коньков, а также возведут гаражи для ледового оборудования и технические помещения. Однако на Каширском шоссе еще будет обустроена площадка для воркаута площадью более 100 квадратных метров. А над многофункциональной площадкой на Тамбовской улице оборудуют навес, который защитит от осадков.</w:t>
      </w:r>
    </w:p>
    <w:p>
      <w:pPr>
        <w:pStyle w:val="BodyText"/>
      </w:pPr>
      <w:r>
        <w:t xml:space="preserve">«На Ореховом бульваре появится многофункциональная площадка общей площадью более 1600 «квадратов». Здесь выделят отдельные зоны для игры в волейбол и баскетбол, а еще футбол. Ее также оградят и установят навес, который защитит от непогоды. Зимой это будет единая полноценная ледовая арена. Рядом оборудуют четыре площадки для воркаута общей площадью порядка 900 квадратных метров и небольшую детскую площадку размером около 200 кв.м. Для удобства посетителей также возведут административное здание, где будет располагаться медпункт, раздевалка, гардероб, помещение для заточки коньков и пункт проката спортинвентаря. Его площадь составит 220 «квадратов». Кроме этого, обустроят гараж для ледового оборудования», - уточнили в пресс-службе Департамента капремонта.</w:t>
      </w:r>
    </w:p>
    <w:p>
      <w:pPr>
        <w:pStyle w:val="BodyText"/>
      </w:pPr>
      <w:r>
        <w:t xml:space="preserve">По периметру всех площадок проведут благоустройство: установят фонари, разобьют цветники, высадят деревья и кустарники. Ко всем площадкам организуют подходы и подъезды.</w:t>
      </w:r>
    </w:p>
    <w:p>
      <w:pPr>
        <w:pStyle w:val="BodyText"/>
      </w:pPr>
      <w:r>
        <w:t xml:space="preserve">Завершить работы по устройству многофункциональных площадок планируется в первой половине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http://tsaricino.mos.ru/overhaul/detail/8372891.html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72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372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2023-10-20T21:14:10Z</dcterms:created>
  <dcterms:modified xsi:type="dcterms:W3CDTF">2023-10-20T21:14:10Z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